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52E" w:rsidRDefault="00A4052E">
      <w:bookmarkStart w:id="0" w:name="_GoBack"/>
      <w:bookmarkEnd w:id="0"/>
    </w:p>
    <w:p w:rsidR="00003D73" w:rsidRDefault="00003D73"/>
    <w:p w:rsidR="00945194" w:rsidRDefault="00003D73" w:rsidP="00945194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Lébényi Óvoda – </w:t>
      </w:r>
      <w:r w:rsidRPr="00003D73">
        <w:rPr>
          <w:rFonts w:ascii="Times New Roman" w:hAnsi="Times New Roman" w:cs="Times New Roman"/>
          <w:b/>
          <w:sz w:val="40"/>
          <w:szCs w:val="40"/>
          <w:u w:val="single"/>
        </w:rPr>
        <w:t>Bölcsőde</w:t>
      </w:r>
    </w:p>
    <w:p w:rsidR="009F2BA8" w:rsidRPr="00003D73" w:rsidRDefault="009F2BA8" w:rsidP="00945194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003D73" w:rsidRDefault="00003D73" w:rsidP="00003D73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9F2BA8">
        <w:rPr>
          <w:rFonts w:ascii="Times New Roman" w:hAnsi="Times New Roman" w:cs="Times New Roman"/>
          <w:b/>
          <w:i/>
          <w:sz w:val="56"/>
          <w:szCs w:val="56"/>
        </w:rPr>
        <w:t>Beszámoló</w:t>
      </w:r>
    </w:p>
    <w:p w:rsidR="009F2BA8" w:rsidRPr="009F2BA8" w:rsidRDefault="009F2BA8" w:rsidP="00003D73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2019</w:t>
      </w:r>
    </w:p>
    <w:p w:rsidR="00945194" w:rsidRDefault="00945194" w:rsidP="0094519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2BA8" w:rsidRPr="009F2BA8" w:rsidRDefault="009F2BA8" w:rsidP="009F2BA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9F2BA8" w:rsidRPr="009F2BA8" w:rsidRDefault="009F2BA8" w:rsidP="009F2BA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F2BA8" w:rsidRPr="009F2BA8" w:rsidRDefault="009F2BA8" w:rsidP="009F2BA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9F2BA8" w:rsidRPr="009F2BA8" w:rsidRDefault="009F2BA8" w:rsidP="009F2BA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9F2BA8" w:rsidRPr="009F2BA8" w:rsidRDefault="009F2BA8" w:rsidP="009F2BA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9F2BA8" w:rsidRDefault="009F2BA8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5000625" cy="3419475"/>
            <wp:effectExtent l="0" t="0" r="9525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A7E1C" w:rsidRDefault="006A7E1C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A7E1C" w:rsidRDefault="006A7E1C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66CA7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ar-SA"/>
        </w:rPr>
        <w:t>Intézményi adatok</w:t>
      </w:r>
    </w:p>
    <w:p w:rsidR="00C66CA7" w:rsidRDefault="00C66CA7" w:rsidP="00C66C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ar-SA"/>
        </w:rPr>
      </w:pPr>
    </w:p>
    <w:p w:rsidR="00C66CA7" w:rsidRDefault="00C66CA7" w:rsidP="00C66C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ar-SA"/>
        </w:rPr>
      </w:pPr>
    </w:p>
    <w:p w:rsidR="00C66CA7" w:rsidRPr="00D86372" w:rsidRDefault="00C66CA7" w:rsidP="00C66C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ar-SA"/>
        </w:rPr>
      </w:pPr>
      <w:r w:rsidRPr="00D86372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ar-SA"/>
        </w:rPr>
        <w:t>Az intézmény</w:t>
      </w:r>
    </w:p>
    <w:p w:rsidR="00C66CA7" w:rsidRDefault="00C66CA7" w:rsidP="00C66C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ar-SA"/>
        </w:rPr>
      </w:pPr>
    </w:p>
    <w:p w:rsidR="00C66CA7" w:rsidRDefault="00C66CA7" w:rsidP="00C66CA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Hivatalos neve: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ab/>
      </w:r>
      <w:r w:rsidRPr="00C66C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Lébényi Óvoda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– </w:t>
      </w:r>
      <w:r w:rsidRPr="00C66C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Bölcsőde</w:t>
      </w:r>
    </w:p>
    <w:p w:rsidR="00C66CA7" w:rsidRDefault="00C66CA7" w:rsidP="00C66CA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Székhelye: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ab/>
      </w:r>
      <w:r w:rsidRPr="00C66C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9155 Lébény, Fő út 86.</w:t>
      </w:r>
    </w:p>
    <w:p w:rsidR="00C66CA7" w:rsidRDefault="00C66CA7" w:rsidP="00C66CA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Fenntartó: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Lébény Város Önkormányzata</w:t>
      </w:r>
    </w:p>
    <w:p w:rsidR="00C66CA7" w:rsidRDefault="00C66CA7" w:rsidP="00C66CA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  <w:t>9155 Lébény, Fő út 47.</w:t>
      </w:r>
    </w:p>
    <w:p w:rsidR="00C66CA7" w:rsidRDefault="00C66CA7" w:rsidP="00C66CA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Intézményvezető: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ab/>
        <w:t xml:space="preserve"> </w:t>
      </w:r>
      <w:r w:rsidRPr="00C66C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Kovátsné </w:t>
      </w:r>
      <w:proofErr w:type="spellStart"/>
      <w:r w:rsidRPr="00C66C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Uray</w:t>
      </w:r>
      <w:proofErr w:type="spellEnd"/>
      <w:r w:rsidRPr="00C66C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Tímea</w:t>
      </w:r>
    </w:p>
    <w:p w:rsidR="00C66CA7" w:rsidRDefault="00C66CA7" w:rsidP="00C66CA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C66C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Elérhetősége:</w:t>
      </w:r>
      <w:r w:rsidRPr="00C66C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0620/9586710</w:t>
      </w:r>
    </w:p>
    <w:p w:rsidR="00C66CA7" w:rsidRDefault="00C66CA7" w:rsidP="00C66CA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  <w:t xml:space="preserve"> 0620/9589070</w:t>
      </w:r>
    </w:p>
    <w:p w:rsidR="00C66CA7" w:rsidRDefault="00C66CA7" w:rsidP="00C66CA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Bölcsődevezető: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ab/>
      </w:r>
      <w:r w:rsidRPr="00C66C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Fülöp Renáta</w:t>
      </w:r>
    </w:p>
    <w:p w:rsidR="00C66CA7" w:rsidRPr="00C66CA7" w:rsidRDefault="00C66CA7" w:rsidP="00C66CA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Elérhetősége: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  <w:t>0620/2310269</w:t>
      </w:r>
    </w:p>
    <w:p w:rsidR="00C66CA7" w:rsidRPr="00C66CA7" w:rsidRDefault="00C66CA7" w:rsidP="00C66CA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66CA7" w:rsidRPr="00C66CA7" w:rsidRDefault="00C66CA7" w:rsidP="00C66CA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D8637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C82B30" w:rsidRDefault="00C82B30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6C413D" w:rsidRDefault="001D01AA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ar-SA"/>
        </w:rPr>
        <w:t>A bölcsődénk</w:t>
      </w:r>
      <w:r w:rsidR="006C413D" w:rsidRPr="006C413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ar-SA"/>
        </w:rPr>
        <w:t xml:space="preserve"> rövid bemutatása</w:t>
      </w:r>
    </w:p>
    <w:p w:rsidR="006C413D" w:rsidRDefault="006C413D" w:rsidP="009F2B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ar-SA"/>
        </w:rPr>
      </w:pPr>
    </w:p>
    <w:p w:rsidR="006C413D" w:rsidRDefault="006C413D" w:rsidP="006C41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6C413D" w:rsidRDefault="006C413D" w:rsidP="006C41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6C41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A sikeres pályázatnak köszönhetően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lehetőség nyílt egy többcélú, közös igazgatású, de szakmailag különálló bölcsőde építésére Lébény Városában.</w:t>
      </w:r>
    </w:p>
    <w:p w:rsidR="006C413D" w:rsidRDefault="006C413D" w:rsidP="006C41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Az újonnan </w:t>
      </w:r>
      <w:r w:rsidR="001D01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2018-ban épült bölcsőde a </w:t>
      </w:r>
      <w:proofErr w:type="gramStart"/>
      <w:r w:rsidR="001D01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város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központi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helyén, az óvoda közvetlen közelében, azonos telephelyen helyezkedik el</w:t>
      </w:r>
      <w:r w:rsidR="001D01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amely 2019. február 1-jével a működési engedélyt megadva nyitotta meg kapuit.</w:t>
      </w:r>
    </w:p>
    <w:p w:rsidR="001D01AA" w:rsidRDefault="001D01AA" w:rsidP="006C41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Bölcsődénk egy gondozási egységgel, két csoportszobával, gazdag új játékkészlettel és felszerelt udvarral fogadja a kisgyermekeket.</w:t>
      </w:r>
      <w:r w:rsidR="00F240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F240A4" w:rsidRDefault="00F240A4" w:rsidP="006C41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A bölcsőde működését február 1-jével egy csoporttal indítottuk, majd február 15</w:t>
      </w:r>
      <w:r w:rsidR="009453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-vel indult el a második csoport is.</w:t>
      </w:r>
    </w:p>
    <w:p w:rsidR="001D01AA" w:rsidRDefault="001D01AA" w:rsidP="006C41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Férőhely számunk 24 fő, ebből június 14-</w:t>
      </w:r>
      <w:r w:rsidR="004615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vel, jelenleg 20 fő bölcsődés korú kisgyermek jár az intézményünkbe.</w:t>
      </w:r>
    </w:p>
    <w:p w:rsidR="004615A4" w:rsidRPr="004615A4" w:rsidRDefault="004615A4" w:rsidP="006C41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4615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Személyi feltételeink a következőképpen alakultak ebben az évben a bölcsőde nyitásától:</w:t>
      </w:r>
    </w:p>
    <w:p w:rsidR="001D01AA" w:rsidRDefault="00FC464E" w:rsidP="006C41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A működési feltételek legfontosabb eleme, mely mind mennyiségi, mind minőségi szempontból alapvetően meghatározza a szakmai program végrehajtásának minőségét.</w:t>
      </w:r>
    </w:p>
    <w:p w:rsidR="00FC464E" w:rsidRDefault="00FC464E" w:rsidP="006C41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Bölcsődénkben a gondozó-nevelő munkát a kisgyermeknevelők végzik, jelenléte a nevelés-gondozás egész időtartamában fontos feltétele a bölcsődei nevelés-gondozásnak. A kisgyermeknevelő modellt, mintát jelent a gyermekek számára.</w:t>
      </w:r>
    </w:p>
    <w:p w:rsidR="00FC464E" w:rsidRDefault="00B91D3D" w:rsidP="006C41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A bölcsőde teljes nyitva tartása alatt, mely reggel 6 órától, délután 16.30 óráig biztosított, kisgyermeknevelő foglalkozik, és látja el a gyermekeket. </w:t>
      </w:r>
    </w:p>
    <w:p w:rsidR="00B91D3D" w:rsidRPr="002B5DE1" w:rsidRDefault="00B91D3D" w:rsidP="006C41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2B5D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Engedélyezett dolgozói létszámunk összesen</w:t>
      </w:r>
      <w:r w:rsidR="002B5DE1" w:rsidRPr="002B5D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:</w:t>
      </w:r>
      <w:r w:rsidRPr="002B5D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 </w:t>
      </w:r>
      <w:r w:rsidRPr="002B5D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6 fő</w:t>
      </w:r>
    </w:p>
    <w:p w:rsidR="00685523" w:rsidRPr="00685523" w:rsidRDefault="002B5DE1" w:rsidP="006C41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ar-SA"/>
        </w:rPr>
      </w:pPr>
      <w:r w:rsidRPr="0068552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ar-SA"/>
        </w:rPr>
        <w:t xml:space="preserve">Ebből: </w:t>
      </w:r>
    </w:p>
    <w:p w:rsidR="00C82B30" w:rsidRPr="00D86372" w:rsidRDefault="00685523" w:rsidP="00D86372">
      <w:pPr>
        <w:pStyle w:val="Listaszerbekezds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6855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4 fő kisgyermeknevelő végzi a gondozó-nevelő munkát, akik közül 1 fő vezetői feladatokat is ellát.</w:t>
      </w:r>
    </w:p>
    <w:p w:rsidR="00874E5B" w:rsidRPr="00874E5B" w:rsidRDefault="00874E5B" w:rsidP="00874E5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685523" w:rsidRDefault="00685523" w:rsidP="0068552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Kisgyermeknevelők:</w:t>
      </w:r>
      <w:r w:rsidR="00874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 </w:t>
      </w:r>
    </w:p>
    <w:p w:rsidR="00874E5B" w:rsidRDefault="00874E5B" w:rsidP="00874E5B">
      <w:pPr>
        <w:pStyle w:val="Listaszerbekezds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proofErr w:type="spellStart"/>
      <w:r w:rsidRPr="00874E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Gruidlné</w:t>
      </w:r>
      <w:proofErr w:type="spellEnd"/>
      <w:r w:rsidRPr="00874E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Ferenczi Katalin</w:t>
      </w:r>
    </w:p>
    <w:p w:rsidR="00874E5B" w:rsidRDefault="00874E5B" w:rsidP="00874E5B">
      <w:pPr>
        <w:pStyle w:val="Listaszerbekezds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Stinner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Krisztina</w:t>
      </w:r>
    </w:p>
    <w:p w:rsidR="00874E5B" w:rsidRDefault="00874E5B" w:rsidP="00874E5B">
      <w:pPr>
        <w:pStyle w:val="Listaszerbekezds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Horváthné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Eőrí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Tímea</w:t>
      </w:r>
    </w:p>
    <w:p w:rsidR="00874E5B" w:rsidRDefault="00874E5B" w:rsidP="00874E5B">
      <w:pPr>
        <w:pStyle w:val="Listaszerbekezds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Fülöp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Renáta  /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bölcsődevezető-kisgyermeknevelő/</w:t>
      </w:r>
    </w:p>
    <w:p w:rsidR="00874E5B" w:rsidRDefault="00874E5B" w:rsidP="00874E5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80CFA" w:rsidRPr="00680CFA" w:rsidRDefault="00874E5B" w:rsidP="00680CFA">
      <w:pPr>
        <w:pStyle w:val="Listaszerbekezds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1 fő bölcsődei dajka, napi nyolc órában látja el teendőit, aki munkájával hozzájárul a szakmai munka eredményességéhez.</w:t>
      </w:r>
    </w:p>
    <w:p w:rsidR="00874E5B" w:rsidRDefault="00874E5B" w:rsidP="00874E5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874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Bölcsődei dajka:</w:t>
      </w:r>
    </w:p>
    <w:p w:rsidR="00680CFA" w:rsidRDefault="00680CFA" w:rsidP="00680CFA">
      <w:pPr>
        <w:pStyle w:val="Listaszerbekezds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680CF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Kókainé Hatos Judit</w:t>
      </w:r>
    </w:p>
    <w:p w:rsidR="00680CFA" w:rsidRPr="00680CFA" w:rsidRDefault="00680CFA" w:rsidP="00680CFA">
      <w:pPr>
        <w:pStyle w:val="Listaszerbekezds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80CFA" w:rsidRDefault="00680CFA" w:rsidP="00680CFA">
      <w:pPr>
        <w:pStyle w:val="Listaszerbekezds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1 fő konyhai kisegítő, aki napi 4 órában látja el a tálaló konyhai teendőket.</w:t>
      </w:r>
    </w:p>
    <w:p w:rsidR="00680CFA" w:rsidRDefault="00680CFA" w:rsidP="00680CF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680C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Konyhai kisegítő:</w:t>
      </w:r>
    </w:p>
    <w:p w:rsidR="00680CFA" w:rsidRDefault="00680CFA" w:rsidP="00680CFA">
      <w:pPr>
        <w:pStyle w:val="Listaszerbekezds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680CF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Tóth Gabriella</w:t>
      </w:r>
    </w:p>
    <w:p w:rsidR="00680CFA" w:rsidRDefault="00680CFA" w:rsidP="00680CF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80CFA" w:rsidRDefault="00680CFA" w:rsidP="00680CF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680C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A bölcsőde munkáját segítő további szakemberek:</w:t>
      </w:r>
    </w:p>
    <w:p w:rsidR="00680CFA" w:rsidRDefault="00680CFA" w:rsidP="00680CFA">
      <w:pPr>
        <w:pStyle w:val="Listaszerbekezds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1 fő bölcsődeorvos aki (megbízással/ bölcsődei csoportonként havi 4 órában) látja el tevékenységét.</w:t>
      </w:r>
    </w:p>
    <w:p w:rsidR="00680CFA" w:rsidRDefault="00680CFA" w:rsidP="00680CFA">
      <w:pPr>
        <w:pStyle w:val="Listaszerbekezds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1 fő gyógypedagógus, aki szintén (megbízással/ havi 4 órában és szükség szerint) segíti a bölcsődébe kerülő SNI gyermekek gondozása-nevelése közben felmerülő problémák kezelését.</w:t>
      </w:r>
    </w:p>
    <w:p w:rsidR="004C1E9B" w:rsidRDefault="004C1E9B" w:rsidP="00680CFA">
      <w:pPr>
        <w:pStyle w:val="Listaszerbekezds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A javítási és egyéb karbantartási (játszóudvar-fűnyírás) munkálatokat az Önkormányzat által biztosított technikai személyzet végzi. </w:t>
      </w:r>
    </w:p>
    <w:p w:rsidR="008623E3" w:rsidRDefault="008623E3" w:rsidP="008623E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8623E3" w:rsidRDefault="008623E3" w:rsidP="008623E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8623E3" w:rsidRDefault="008623E3" w:rsidP="008623E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477A7" w:rsidRDefault="006477A7" w:rsidP="008623E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477A7" w:rsidRDefault="006477A7" w:rsidP="008623E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477A7" w:rsidRDefault="006477A7" w:rsidP="008623E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86372" w:rsidRDefault="00D86372" w:rsidP="008623E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F2BA8" w:rsidRDefault="00740BC0" w:rsidP="005D77F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u w:val="single"/>
          <w:lang w:eastAsia="ar-SA"/>
        </w:rPr>
      </w:pPr>
      <w:r w:rsidRPr="00D8068C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u w:val="single"/>
          <w:lang w:eastAsia="ar-SA"/>
        </w:rPr>
        <w:t>Bölcsődei dolgozók munkarendje</w:t>
      </w:r>
    </w:p>
    <w:p w:rsidR="00880899" w:rsidRDefault="00880899" w:rsidP="008808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ar-SA"/>
        </w:rPr>
      </w:pPr>
    </w:p>
    <w:p w:rsidR="00880899" w:rsidRPr="00880899" w:rsidRDefault="00880899" w:rsidP="008808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808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A bölcsődében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folyó munka</w:t>
      </w:r>
      <w:r w:rsidR="00C226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változó munkarendben zajlik.</w:t>
      </w:r>
    </w:p>
    <w:p w:rsidR="005D77F9" w:rsidRPr="005D77F9" w:rsidRDefault="005D77F9" w:rsidP="005D77F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u w:val="single"/>
          <w:lang w:eastAsia="ar-SA"/>
        </w:rPr>
      </w:pPr>
    </w:p>
    <w:tbl>
      <w:tblPr>
        <w:tblW w:w="10018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559"/>
        <w:gridCol w:w="1418"/>
        <w:gridCol w:w="1417"/>
        <w:gridCol w:w="1775"/>
        <w:gridCol w:w="1439"/>
      </w:tblGrid>
      <w:tr w:rsidR="00C244D8" w:rsidRPr="00C244D8" w:rsidTr="00C244D8">
        <w:trPr>
          <w:trHeight w:val="780"/>
        </w:trPr>
        <w:tc>
          <w:tcPr>
            <w:tcW w:w="100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hu-HU"/>
              </w:rPr>
              <w:t xml:space="preserve">MUNKAREND </w:t>
            </w:r>
          </w:p>
        </w:tc>
      </w:tr>
      <w:tr w:rsidR="00C244D8" w:rsidRPr="00C244D8" w:rsidTr="00C244D8">
        <w:trPr>
          <w:trHeight w:val="720"/>
        </w:trPr>
        <w:tc>
          <w:tcPr>
            <w:tcW w:w="10018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hu-HU"/>
              </w:rPr>
              <w:t>Lébényi Óvoda - Bölcsőde</w:t>
            </w:r>
          </w:p>
        </w:tc>
      </w:tr>
      <w:tr w:rsidR="00C244D8" w:rsidRPr="00C244D8" w:rsidTr="00C244D8">
        <w:trPr>
          <w:trHeight w:val="6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HETENTE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HÉTFŐ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KEDD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SZERDA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CSÜTÖRTÖK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PÉNTEK</w:t>
            </w:r>
          </w:p>
        </w:tc>
      </w:tr>
      <w:tr w:rsidR="00C244D8" w:rsidRPr="00C244D8" w:rsidTr="00C244D8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KISGYERMEKNEVELŐ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7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</w:tr>
      <w:tr w:rsidR="00C244D8" w:rsidRPr="00C244D8" w:rsidTr="00C244D8">
        <w:trPr>
          <w:trHeight w:val="30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7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C244D8" w:rsidRPr="00C244D8" w:rsidTr="00C244D8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KISGYERMEKNEVELŐ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7.00-15.00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7.00-15.00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7.00-15.00</w:t>
            </w:r>
          </w:p>
        </w:tc>
        <w:tc>
          <w:tcPr>
            <w:tcW w:w="17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7.00-15.00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7.00-15.00</w:t>
            </w:r>
          </w:p>
        </w:tc>
      </w:tr>
      <w:tr w:rsidR="00C244D8" w:rsidRPr="00C244D8" w:rsidTr="00C244D8">
        <w:trPr>
          <w:trHeight w:val="33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7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C244D8" w:rsidRPr="00C244D8" w:rsidTr="00C244D8">
        <w:trPr>
          <w:trHeight w:val="6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KISGYERMEKNEVELŐ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</w:tr>
      <w:tr w:rsidR="00C244D8" w:rsidRPr="00C244D8" w:rsidTr="00C244D8">
        <w:trPr>
          <w:trHeight w:val="6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KISGYERMEKNEVELŐ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</w:tr>
      <w:tr w:rsidR="00C244D8" w:rsidRPr="00C244D8" w:rsidTr="00C244D8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BÖLCSŐDEI DAJKA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</w:tr>
      <w:tr w:rsidR="00C244D8" w:rsidRPr="00C244D8" w:rsidTr="00C244D8">
        <w:trPr>
          <w:trHeight w:val="36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8.30.16.30</w:t>
            </w:r>
          </w:p>
        </w:tc>
      </w:tr>
      <w:tr w:rsidR="00C244D8" w:rsidRPr="00C244D8" w:rsidTr="00C244D8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KONYHAI KISEGÍTŐ MUNKATÁRS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7.30-11.30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7.30-11.30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7.30-11.30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7.30-11.30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7.30-11.30</w:t>
            </w:r>
          </w:p>
        </w:tc>
      </w:tr>
      <w:tr w:rsidR="00C244D8" w:rsidRPr="00C244D8" w:rsidTr="00C244D8">
        <w:trPr>
          <w:trHeight w:val="36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12.30-16.30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12.30-16.30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12.30-16.30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12.30-16.30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4D8" w:rsidRPr="00C244D8" w:rsidRDefault="00C244D8" w:rsidP="00C24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C244D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12.30-16.30</w:t>
            </w:r>
          </w:p>
        </w:tc>
      </w:tr>
    </w:tbl>
    <w:p w:rsidR="003E3BF9" w:rsidRDefault="003E3BF9" w:rsidP="003E3BF9">
      <w:pPr>
        <w:rPr>
          <w:rFonts w:ascii="Times New Roman" w:hAnsi="Times New Roman" w:cs="Times New Roman"/>
          <w:b/>
          <w:sz w:val="28"/>
          <w:szCs w:val="28"/>
        </w:rPr>
      </w:pPr>
    </w:p>
    <w:p w:rsidR="004B45A5" w:rsidRDefault="004B45A5" w:rsidP="003E3BF9">
      <w:pPr>
        <w:rPr>
          <w:rFonts w:ascii="Times New Roman" w:hAnsi="Times New Roman" w:cs="Times New Roman"/>
          <w:b/>
          <w:sz w:val="28"/>
          <w:szCs w:val="28"/>
        </w:rPr>
      </w:pPr>
    </w:p>
    <w:p w:rsidR="004B45A5" w:rsidRDefault="004B45A5" w:rsidP="003E3BF9">
      <w:pPr>
        <w:rPr>
          <w:rFonts w:ascii="Times New Roman" w:hAnsi="Times New Roman" w:cs="Times New Roman"/>
          <w:b/>
          <w:sz w:val="28"/>
          <w:szCs w:val="28"/>
        </w:rPr>
      </w:pPr>
    </w:p>
    <w:p w:rsidR="004B45A5" w:rsidRDefault="004B45A5" w:rsidP="003E3BF9">
      <w:pPr>
        <w:rPr>
          <w:rFonts w:ascii="Times New Roman" w:hAnsi="Times New Roman" w:cs="Times New Roman"/>
          <w:b/>
          <w:sz w:val="28"/>
          <w:szCs w:val="28"/>
        </w:rPr>
      </w:pPr>
    </w:p>
    <w:p w:rsidR="004B45A5" w:rsidRDefault="004B45A5" w:rsidP="003E3BF9">
      <w:pPr>
        <w:rPr>
          <w:rFonts w:ascii="Times New Roman" w:hAnsi="Times New Roman" w:cs="Times New Roman"/>
          <w:b/>
          <w:sz w:val="28"/>
          <w:szCs w:val="28"/>
        </w:rPr>
      </w:pPr>
    </w:p>
    <w:p w:rsidR="004B45A5" w:rsidRDefault="004B45A5" w:rsidP="003E3BF9">
      <w:pPr>
        <w:rPr>
          <w:rFonts w:ascii="Times New Roman" w:hAnsi="Times New Roman" w:cs="Times New Roman"/>
          <w:b/>
          <w:sz w:val="28"/>
          <w:szCs w:val="28"/>
        </w:rPr>
      </w:pPr>
    </w:p>
    <w:p w:rsidR="004B45A5" w:rsidRDefault="004B45A5" w:rsidP="003E3BF9">
      <w:pPr>
        <w:rPr>
          <w:rFonts w:ascii="Times New Roman" w:hAnsi="Times New Roman" w:cs="Times New Roman"/>
          <w:b/>
          <w:sz w:val="28"/>
          <w:szCs w:val="28"/>
        </w:rPr>
      </w:pPr>
    </w:p>
    <w:p w:rsidR="004B45A5" w:rsidRDefault="004B45A5" w:rsidP="003E3BF9">
      <w:pPr>
        <w:rPr>
          <w:rFonts w:ascii="Times New Roman" w:hAnsi="Times New Roman" w:cs="Times New Roman"/>
          <w:b/>
          <w:sz w:val="28"/>
          <w:szCs w:val="28"/>
        </w:rPr>
      </w:pPr>
    </w:p>
    <w:p w:rsidR="004B45A5" w:rsidRDefault="004B45A5" w:rsidP="003E3BF9">
      <w:pPr>
        <w:rPr>
          <w:rFonts w:ascii="Times New Roman" w:hAnsi="Times New Roman" w:cs="Times New Roman"/>
          <w:b/>
          <w:sz w:val="28"/>
          <w:szCs w:val="28"/>
        </w:rPr>
      </w:pPr>
    </w:p>
    <w:p w:rsidR="004B45A5" w:rsidRDefault="004B45A5" w:rsidP="003E3BF9">
      <w:pPr>
        <w:rPr>
          <w:rFonts w:ascii="Times New Roman" w:hAnsi="Times New Roman" w:cs="Times New Roman"/>
          <w:b/>
          <w:sz w:val="28"/>
          <w:szCs w:val="28"/>
        </w:rPr>
      </w:pPr>
    </w:p>
    <w:p w:rsidR="004B45A5" w:rsidRDefault="004B45A5" w:rsidP="003E3BF9">
      <w:pPr>
        <w:rPr>
          <w:rFonts w:ascii="Times New Roman" w:hAnsi="Times New Roman" w:cs="Times New Roman"/>
          <w:b/>
          <w:sz w:val="28"/>
          <w:szCs w:val="28"/>
        </w:rPr>
      </w:pPr>
    </w:p>
    <w:p w:rsidR="004B45A5" w:rsidRPr="004B45A5" w:rsidRDefault="004B45A5" w:rsidP="004B45A5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Heti váltásban dolgozunk</w:t>
      </w:r>
    </w:p>
    <w:p w:rsidR="004B45A5" w:rsidRDefault="004B45A5" w:rsidP="005D77F9">
      <w:pPr>
        <w:jc w:val="both"/>
        <w:rPr>
          <w:rFonts w:ascii="Times New Roman" w:hAnsi="Times New Roman" w:cs="Times New Roman"/>
          <w:sz w:val="36"/>
          <w:szCs w:val="36"/>
        </w:rPr>
      </w:pPr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4"/>
        <w:gridCol w:w="1387"/>
        <w:gridCol w:w="1455"/>
        <w:gridCol w:w="1534"/>
        <w:gridCol w:w="1599"/>
      </w:tblGrid>
      <w:tr w:rsidR="004B45A5" w:rsidRPr="004B45A5" w:rsidTr="004B45A5">
        <w:trPr>
          <w:trHeight w:val="780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hu-HU"/>
              </w:rPr>
              <w:t>Kisgyermeknevelői Munkarend</w:t>
            </w:r>
          </w:p>
        </w:tc>
      </w:tr>
      <w:tr w:rsidR="004B45A5" w:rsidRPr="004B45A5" w:rsidTr="004B45A5">
        <w:trPr>
          <w:trHeight w:val="720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hu-HU"/>
              </w:rPr>
              <w:t>Lébényi Óvoda - Bölcsőde</w:t>
            </w:r>
          </w:p>
        </w:tc>
      </w:tr>
      <w:tr w:rsidR="004B45A5" w:rsidRPr="004B45A5" w:rsidTr="004B45A5">
        <w:trPr>
          <w:trHeight w:val="66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1. Hét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2. Hét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3. Hét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4. Hét</w:t>
            </w:r>
          </w:p>
        </w:tc>
      </w:tr>
      <w:tr w:rsidR="004B45A5" w:rsidRPr="004B45A5" w:rsidTr="004B45A5">
        <w:trPr>
          <w:trHeight w:val="342"/>
        </w:trPr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 xml:space="preserve">I. </w:t>
            </w:r>
            <w:proofErr w:type="gramStart"/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 xml:space="preserve">Szoba     </w:t>
            </w: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                 1</w:t>
            </w:r>
            <w:proofErr w:type="gramEnd"/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. Kisgyermeknevelő</w:t>
            </w:r>
          </w:p>
        </w:tc>
        <w:tc>
          <w:tcPr>
            <w:tcW w:w="1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5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7.00-15.00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</w:tr>
      <w:tr w:rsidR="004B45A5" w:rsidRPr="004B45A5" w:rsidTr="004B45A5">
        <w:trPr>
          <w:trHeight w:val="390"/>
        </w:trPr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</w:p>
        </w:tc>
        <w:tc>
          <w:tcPr>
            <w:tcW w:w="1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4B45A5" w:rsidRPr="004B45A5" w:rsidTr="004B45A5">
        <w:trPr>
          <w:trHeight w:val="342"/>
        </w:trPr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 xml:space="preserve">II. </w:t>
            </w:r>
            <w:proofErr w:type="gramStart"/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 xml:space="preserve">Szoba                    </w:t>
            </w: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1</w:t>
            </w:r>
            <w:proofErr w:type="gramEnd"/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. Kisgyermeknevelő</w:t>
            </w:r>
          </w:p>
        </w:tc>
        <w:tc>
          <w:tcPr>
            <w:tcW w:w="1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7.00-15.00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  <w:tc>
          <w:tcPr>
            <w:tcW w:w="15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</w:tr>
      <w:tr w:rsidR="004B45A5" w:rsidRPr="004B45A5" w:rsidTr="004B45A5">
        <w:trPr>
          <w:trHeight w:val="390"/>
        </w:trPr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</w:p>
        </w:tc>
        <w:tc>
          <w:tcPr>
            <w:tcW w:w="1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4B45A5" w:rsidRPr="004B45A5" w:rsidTr="004B45A5">
        <w:trPr>
          <w:trHeight w:val="660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 xml:space="preserve">I. </w:t>
            </w:r>
            <w:proofErr w:type="gramStart"/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 xml:space="preserve">Szoba                      </w:t>
            </w: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2</w:t>
            </w:r>
            <w:proofErr w:type="gramEnd"/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. Kisgyermeknevelő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</w:tr>
      <w:tr w:rsidR="004B45A5" w:rsidRPr="004B45A5" w:rsidTr="004B45A5">
        <w:trPr>
          <w:trHeight w:val="675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 xml:space="preserve">II. </w:t>
            </w:r>
            <w:proofErr w:type="gramStart"/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 xml:space="preserve">Szoba                    </w:t>
            </w: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2</w:t>
            </w:r>
            <w:proofErr w:type="gramEnd"/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. Kisgyermeknevelő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</w:tr>
      <w:tr w:rsidR="004B45A5" w:rsidRPr="004B45A5" w:rsidTr="004B45A5">
        <w:trPr>
          <w:trHeight w:val="300"/>
        </w:trPr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BÖLCSŐDEI DAJKA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8.30-16.30.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</w:tr>
      <w:tr w:rsidR="004B45A5" w:rsidRPr="004B45A5" w:rsidTr="004B45A5">
        <w:trPr>
          <w:trHeight w:val="300"/>
        </w:trPr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4B45A5" w:rsidRPr="004B45A5" w:rsidTr="004B45A5">
        <w:trPr>
          <w:trHeight w:val="300"/>
        </w:trPr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KONYHAI KISEGÍTŐ MUNKATÁRS</w:t>
            </w:r>
          </w:p>
        </w:tc>
        <w:tc>
          <w:tcPr>
            <w:tcW w:w="1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12.30-16.30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7.30-11.30</w:t>
            </w:r>
          </w:p>
        </w:tc>
        <w:tc>
          <w:tcPr>
            <w:tcW w:w="15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12.30-16.30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7.30-11.30</w:t>
            </w:r>
          </w:p>
        </w:tc>
      </w:tr>
      <w:tr w:rsidR="004B45A5" w:rsidRPr="004B45A5" w:rsidTr="004B45A5">
        <w:trPr>
          <w:trHeight w:val="360"/>
        </w:trPr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4B45A5" w:rsidRPr="004B45A5" w:rsidTr="004B45A5">
        <w:trPr>
          <w:trHeight w:val="300"/>
        </w:trPr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>5. Műszak</w:t>
            </w:r>
          </w:p>
        </w:tc>
        <w:tc>
          <w:tcPr>
            <w:tcW w:w="1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7.30-15.30</w:t>
            </w:r>
          </w:p>
        </w:tc>
        <w:tc>
          <w:tcPr>
            <w:tcW w:w="458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 Egy kisgyermeknevelő távollétekor az 5. műszak lép</w:t>
            </w:r>
          </w:p>
        </w:tc>
      </w:tr>
      <w:tr w:rsidR="004B45A5" w:rsidRPr="004B45A5" w:rsidTr="004B45A5">
        <w:trPr>
          <w:trHeight w:val="300"/>
        </w:trPr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</w:p>
        </w:tc>
        <w:tc>
          <w:tcPr>
            <w:tcW w:w="1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5A5" w:rsidRPr="004B45A5" w:rsidRDefault="004B45A5" w:rsidP="004B45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45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45A5" w:rsidRPr="004B45A5" w:rsidRDefault="004B45A5" w:rsidP="004B4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érvénybe, </w:t>
            </w: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kizárólagos 8 órás munkarenddel</w:t>
            </w:r>
          </w:p>
        </w:tc>
      </w:tr>
    </w:tbl>
    <w:p w:rsidR="005D77F9" w:rsidRDefault="005D77F9" w:rsidP="005D77F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99567A" w:rsidRDefault="0099567A" w:rsidP="005D77F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3C61FE" w:rsidRDefault="003C61FE" w:rsidP="005D77F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5C76EF" w:rsidRDefault="005C76EF" w:rsidP="005D77F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5C76EF" w:rsidRDefault="005C76EF" w:rsidP="005D77F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3C61FE" w:rsidRDefault="003C61FE" w:rsidP="005D77F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3C61FE" w:rsidRDefault="003C61FE" w:rsidP="005D77F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3C61FE" w:rsidRDefault="003C61FE" w:rsidP="005D77F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3C61FE" w:rsidRDefault="003C61FE" w:rsidP="005D77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szakmai programunk kiemelt része a kisgyermekkori zenei nevelés, mely során a bölcsődénkbe járó kisgyermekek dalok, énekek, zene iránti szeretetét, érdeklődését, szeretnénk fejleszteni. A zene szeretete kihat a gyermek egész fejlődésére, fogékonnyá teszi a szép befogadására, formálja ízlésüket, és segít abban, hogy kulturáltabb emberekké váljanak. Ezért a nevelő-gondozó munkánk során a zene csodálatos világával ismertetjük meg a gyermekeket, koruknak megfelelő szinten.</w:t>
      </w:r>
    </w:p>
    <w:p w:rsidR="004F10C5" w:rsidRDefault="004F10C5" w:rsidP="005D77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Továbbá fontosnak tartjuk a családok támogatását, melynél különböző módszerek</w:t>
      </w:r>
      <w:r w:rsidR="00E21417">
        <w:rPr>
          <w:rFonts w:ascii="Times New Roman" w:hAnsi="Times New Roman" w:cs="Times New Roman"/>
          <w:sz w:val="28"/>
          <w:szCs w:val="28"/>
        </w:rPr>
        <w:t>et és lehetőségeket biztosítunk, és alkalmazunk.</w:t>
      </w:r>
    </w:p>
    <w:p w:rsidR="004F10C5" w:rsidRDefault="004F10C5" w:rsidP="005D77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10C5">
        <w:rPr>
          <w:rFonts w:ascii="Times New Roman" w:hAnsi="Times New Roman" w:cs="Times New Roman"/>
          <w:b/>
          <w:sz w:val="28"/>
          <w:szCs w:val="28"/>
        </w:rPr>
        <w:t>A család és a bölcsőde kapcsolata:</w:t>
      </w:r>
    </w:p>
    <w:p w:rsidR="004F10C5" w:rsidRDefault="004F10C5" w:rsidP="005D77F9">
      <w:pPr>
        <w:jc w:val="both"/>
        <w:rPr>
          <w:rFonts w:ascii="Times New Roman" w:hAnsi="Times New Roman" w:cs="Times New Roman"/>
          <w:sz w:val="28"/>
          <w:szCs w:val="28"/>
        </w:rPr>
      </w:pPr>
      <w:r w:rsidRPr="004F10C5">
        <w:rPr>
          <w:rFonts w:ascii="Times New Roman" w:hAnsi="Times New Roman" w:cs="Times New Roman"/>
          <w:sz w:val="28"/>
          <w:szCs w:val="28"/>
        </w:rPr>
        <w:t>A családok támogatása a családban hatékonyan működő erőforrások felkutatására és ezen erőforrások</w:t>
      </w:r>
      <w:r>
        <w:rPr>
          <w:rFonts w:ascii="Times New Roman" w:hAnsi="Times New Roman" w:cs="Times New Roman"/>
          <w:sz w:val="28"/>
          <w:szCs w:val="28"/>
        </w:rPr>
        <w:t xml:space="preserve"> eredményes működtetésére irányul, mely hozzájárul a család szocializációs funkciójának minél szélesebb körű kibontakozásához.</w:t>
      </w:r>
    </w:p>
    <w:p w:rsidR="004F10C5" w:rsidRDefault="004F10C5" w:rsidP="005D77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Ez a megközelítés szem előtt tartja a családi nevelés elsődlegességét, a bölcs</w:t>
      </w:r>
      <w:r w:rsidR="00707461">
        <w:rPr>
          <w:rFonts w:ascii="Times New Roman" w:hAnsi="Times New Roman" w:cs="Times New Roman"/>
          <w:sz w:val="28"/>
          <w:szCs w:val="28"/>
        </w:rPr>
        <w:t xml:space="preserve">ődei ellátás családi nevelésre </w:t>
      </w:r>
      <w:r>
        <w:rPr>
          <w:rFonts w:ascii="Times New Roman" w:hAnsi="Times New Roman" w:cs="Times New Roman"/>
          <w:sz w:val="28"/>
          <w:szCs w:val="28"/>
        </w:rPr>
        <w:t>való épülését.</w:t>
      </w:r>
    </w:p>
    <w:p w:rsidR="00707461" w:rsidRDefault="00707461" w:rsidP="005D77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szülő a kis</w:t>
      </w:r>
      <w:r w:rsidR="00DC1687">
        <w:rPr>
          <w:rFonts w:ascii="Times New Roman" w:hAnsi="Times New Roman" w:cs="Times New Roman"/>
          <w:sz w:val="28"/>
          <w:szCs w:val="28"/>
        </w:rPr>
        <w:t>gyermeknevelőn keresztül ismeri</w:t>
      </w:r>
      <w:r>
        <w:rPr>
          <w:rFonts w:ascii="Times New Roman" w:hAnsi="Times New Roman" w:cs="Times New Roman"/>
          <w:sz w:val="28"/>
          <w:szCs w:val="28"/>
        </w:rPr>
        <w:t xml:space="preserve"> meg a bölcsőde nevelési-gondozási szokásait annak érdekében, hogy segíteni tudjon gyermekének az új személyekhez és az új környezethez való alkalmazkodásban. A kisgyermeknevelő p</w:t>
      </w:r>
      <w:r w:rsidR="00DC1687">
        <w:rPr>
          <w:rFonts w:ascii="Times New Roman" w:hAnsi="Times New Roman" w:cs="Times New Roman"/>
          <w:sz w:val="28"/>
          <w:szCs w:val="28"/>
        </w:rPr>
        <w:t>edig a szülő révén is megismeri</w:t>
      </w:r>
      <w:r>
        <w:rPr>
          <w:rFonts w:ascii="Times New Roman" w:hAnsi="Times New Roman" w:cs="Times New Roman"/>
          <w:sz w:val="28"/>
          <w:szCs w:val="28"/>
        </w:rPr>
        <w:t xml:space="preserve"> a gyermek egyéni szokásait, hogy azt a nevelés-gondozás során figyelembe vehesse.</w:t>
      </w:r>
    </w:p>
    <w:p w:rsidR="00707461" w:rsidRDefault="00707461" w:rsidP="005D77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kapcsolattartás, a tájékoztatás, kölcsönös, őszinte, nyílt, etikus, és a személyiségi jogokat tiszteletben tartó, de ne bizalmaskodó legyen.</w:t>
      </w:r>
    </w:p>
    <w:p w:rsidR="00707461" w:rsidRDefault="00707461" w:rsidP="005D77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Alapvető fontosságú a korrekt, lényegre törő, folyamatos tájékoztatás a gyermek fejlődéséről, viselkedéséről, egészségéről.</w:t>
      </w:r>
    </w:p>
    <w:p w:rsidR="00707461" w:rsidRDefault="00707461" w:rsidP="005D77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Az együtt működés formái változatosak, mindegyik más-más szerepet tölt be, ezért párhuzamosan minél több formáját alkalmazzuk.</w:t>
      </w:r>
    </w:p>
    <w:p w:rsidR="00DC1687" w:rsidRDefault="00DC1687" w:rsidP="005D77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C1687">
        <w:rPr>
          <w:rFonts w:ascii="Times New Roman" w:hAnsi="Times New Roman" w:cs="Times New Roman"/>
          <w:b/>
          <w:sz w:val="28"/>
          <w:szCs w:val="28"/>
        </w:rPr>
        <w:t>Kapcsolattartási formáink</w:t>
      </w:r>
      <w:r>
        <w:rPr>
          <w:rFonts w:ascii="Times New Roman" w:hAnsi="Times New Roman" w:cs="Times New Roman"/>
          <w:b/>
          <w:sz w:val="28"/>
          <w:szCs w:val="28"/>
        </w:rPr>
        <w:t xml:space="preserve"> melyet rendszeresen tartunk:</w:t>
      </w:r>
    </w:p>
    <w:p w:rsidR="00DC1687" w:rsidRPr="00DC1687" w:rsidRDefault="00DC1687" w:rsidP="00DC1687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Családlátogatás</w:t>
      </w:r>
    </w:p>
    <w:p w:rsidR="00DC1687" w:rsidRDefault="00DC1687" w:rsidP="00DC1687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1687">
        <w:rPr>
          <w:rFonts w:ascii="Times New Roman" w:hAnsi="Times New Roman" w:cs="Times New Roman"/>
          <w:sz w:val="28"/>
          <w:szCs w:val="28"/>
        </w:rPr>
        <w:t>Beszoktatás</w:t>
      </w:r>
    </w:p>
    <w:p w:rsidR="00DC1687" w:rsidRDefault="00DC1687" w:rsidP="00DC1687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 kapcsolattarás</w:t>
      </w:r>
    </w:p>
    <w:p w:rsidR="00DC1687" w:rsidRDefault="00DC1687" w:rsidP="00DC1687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Egyéni beszélgetés</w:t>
      </w:r>
    </w:p>
    <w:p w:rsidR="00DC1687" w:rsidRDefault="00DC1687" w:rsidP="00DC1687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Szülő-csoportos megbeszélés</w:t>
      </w:r>
    </w:p>
    <w:p w:rsidR="00BD0769" w:rsidRDefault="00BD0769" w:rsidP="00BD0769">
      <w:pPr>
        <w:pStyle w:val="Listaszerbekezds"/>
        <w:jc w:val="both"/>
        <w:rPr>
          <w:rFonts w:ascii="Times New Roman" w:hAnsi="Times New Roman" w:cs="Times New Roman"/>
          <w:sz w:val="28"/>
          <w:szCs w:val="28"/>
        </w:rPr>
      </w:pPr>
    </w:p>
    <w:p w:rsidR="00DC1687" w:rsidRDefault="00DC1687" w:rsidP="00DC1687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Szülői értekezlet</w:t>
      </w:r>
    </w:p>
    <w:p w:rsidR="00DC1687" w:rsidRDefault="00DC1687" w:rsidP="00DC1687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Szervezett programok</w:t>
      </w:r>
    </w:p>
    <w:p w:rsidR="00DC1687" w:rsidRDefault="00C70CA8" w:rsidP="00DC1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Ezáltal megteremtjük a lehetőségét annak, hogy bölcsődénk életéről, tevékenységéről minél többet megismerhessenek a szülők.</w:t>
      </w:r>
    </w:p>
    <w:p w:rsidR="00C70CA8" w:rsidRDefault="00C70CA8" w:rsidP="00DC1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Idén szervezett program keretén belül, áprilisban tartottunk egy családi alkotó</w:t>
      </w:r>
      <w:r w:rsidR="006374BC">
        <w:rPr>
          <w:rFonts w:ascii="Times New Roman" w:hAnsi="Times New Roman" w:cs="Times New Roman"/>
          <w:sz w:val="28"/>
          <w:szCs w:val="28"/>
        </w:rPr>
        <w:t>, kézműves</w:t>
      </w:r>
      <w:r>
        <w:rPr>
          <w:rFonts w:ascii="Times New Roman" w:hAnsi="Times New Roman" w:cs="Times New Roman"/>
          <w:sz w:val="28"/>
          <w:szCs w:val="28"/>
        </w:rPr>
        <w:t xml:space="preserve"> délutánt, mely során a Húsvéti ünnepekre való ráhangolódás, készülődés lehetőségét teremtettük meg a gyermekek és szüleik számára,</w:t>
      </w:r>
      <w:r w:rsidR="002D2D90">
        <w:rPr>
          <w:rFonts w:ascii="Times New Roman" w:hAnsi="Times New Roman" w:cs="Times New Roman"/>
          <w:sz w:val="28"/>
          <w:szCs w:val="28"/>
        </w:rPr>
        <w:t xml:space="preserve"> ezáltal egy élményt biztosítva a közös alkotás, együtt munkálkodás a szülő és gyermeke között.</w:t>
      </w:r>
    </w:p>
    <w:p w:rsidR="00E656BF" w:rsidRDefault="00E656BF" w:rsidP="00DC1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Elmondhatom, hogy ebben az elmúlt néhány hónapban, amióta megnyitott bölcsődénk, és élet költözött falai közé, a gyermekeknek vidáman</w:t>
      </w:r>
      <w:r w:rsidR="00D67C0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örömteli élményekkel teltek napjaik, folyamatosan fejlődött személyiségük, nagyon jól érezték magukat, és jól is érzik a mai napig is.</w:t>
      </w:r>
    </w:p>
    <w:p w:rsidR="006374BC" w:rsidRDefault="006374BC" w:rsidP="00DC16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74BC" w:rsidRDefault="006374BC" w:rsidP="00DC1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Lébény, 2019. június 19.</w:t>
      </w:r>
    </w:p>
    <w:p w:rsidR="006374BC" w:rsidRDefault="006374BC" w:rsidP="00DC16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74BC" w:rsidRDefault="006374BC" w:rsidP="00DC16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74BC" w:rsidRDefault="006374BC" w:rsidP="006374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6374BC">
        <w:rPr>
          <w:rFonts w:ascii="Times New Roman" w:hAnsi="Times New Roman" w:cs="Times New Roman"/>
          <w:b/>
          <w:sz w:val="28"/>
          <w:szCs w:val="28"/>
        </w:rPr>
        <w:t>Fülöp Renáta</w:t>
      </w:r>
    </w:p>
    <w:p w:rsidR="006374BC" w:rsidRPr="006374BC" w:rsidRDefault="006374BC" w:rsidP="006374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r w:rsidRPr="006374BC">
        <w:rPr>
          <w:rFonts w:ascii="Times New Roman" w:hAnsi="Times New Roman" w:cs="Times New Roman"/>
          <w:b/>
          <w:sz w:val="28"/>
          <w:szCs w:val="28"/>
        </w:rPr>
        <w:t>Bölcsődevezető</w:t>
      </w:r>
    </w:p>
    <w:p w:rsidR="006374BC" w:rsidRDefault="006374BC" w:rsidP="006374B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6374BC" w:rsidRPr="006374BC" w:rsidRDefault="006374BC" w:rsidP="00DC168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74BC" w:rsidRDefault="006374BC" w:rsidP="00DC16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56BF" w:rsidRPr="00DC1687" w:rsidRDefault="00E656BF" w:rsidP="00DC16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1687" w:rsidRDefault="00DC1687" w:rsidP="005D77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1687" w:rsidRPr="004F10C5" w:rsidRDefault="00DC1687" w:rsidP="005D77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61FE" w:rsidRPr="004F10C5" w:rsidRDefault="003C61FE" w:rsidP="005D77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77A7" w:rsidRPr="005D77F9" w:rsidRDefault="006477A7" w:rsidP="005D77F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003D73" w:rsidRPr="006B3AC5" w:rsidRDefault="00003D73" w:rsidP="006B3AC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03D73" w:rsidRPr="006B3A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22CB6"/>
    <w:multiLevelType w:val="hybridMultilevel"/>
    <w:tmpl w:val="3A96EB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C73BF"/>
    <w:multiLevelType w:val="hybridMultilevel"/>
    <w:tmpl w:val="6EA04E7C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390080"/>
    <w:multiLevelType w:val="hybridMultilevel"/>
    <w:tmpl w:val="A5DA24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8B0994"/>
    <w:multiLevelType w:val="hybridMultilevel"/>
    <w:tmpl w:val="2602A2D2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D73"/>
    <w:rsid w:val="00003D73"/>
    <w:rsid w:val="001D01AA"/>
    <w:rsid w:val="00261A03"/>
    <w:rsid w:val="002B5DE1"/>
    <w:rsid w:val="002D2D90"/>
    <w:rsid w:val="003C61FE"/>
    <w:rsid w:val="003E3BF9"/>
    <w:rsid w:val="004615A4"/>
    <w:rsid w:val="004B45A5"/>
    <w:rsid w:val="004C1E9B"/>
    <w:rsid w:val="004F10C5"/>
    <w:rsid w:val="005A62D1"/>
    <w:rsid w:val="005C76EF"/>
    <w:rsid w:val="005D77F9"/>
    <w:rsid w:val="006374BC"/>
    <w:rsid w:val="006477A7"/>
    <w:rsid w:val="00680CFA"/>
    <w:rsid w:val="00685523"/>
    <w:rsid w:val="006A7E1C"/>
    <w:rsid w:val="006B3AC5"/>
    <w:rsid w:val="006C413D"/>
    <w:rsid w:val="00707461"/>
    <w:rsid w:val="00740BC0"/>
    <w:rsid w:val="008623E3"/>
    <w:rsid w:val="00874E5B"/>
    <w:rsid w:val="00880899"/>
    <w:rsid w:val="008924B8"/>
    <w:rsid w:val="00945194"/>
    <w:rsid w:val="00945352"/>
    <w:rsid w:val="009777A5"/>
    <w:rsid w:val="0099567A"/>
    <w:rsid w:val="009D3FEB"/>
    <w:rsid w:val="009F2BA8"/>
    <w:rsid w:val="00A4052E"/>
    <w:rsid w:val="00B91D3D"/>
    <w:rsid w:val="00BD0769"/>
    <w:rsid w:val="00C22634"/>
    <w:rsid w:val="00C244D8"/>
    <w:rsid w:val="00C66CA7"/>
    <w:rsid w:val="00C70CA8"/>
    <w:rsid w:val="00C82B30"/>
    <w:rsid w:val="00D67C05"/>
    <w:rsid w:val="00D8068C"/>
    <w:rsid w:val="00D86372"/>
    <w:rsid w:val="00DC1687"/>
    <w:rsid w:val="00E21417"/>
    <w:rsid w:val="00E656BF"/>
    <w:rsid w:val="00F240A4"/>
    <w:rsid w:val="00FC464E"/>
    <w:rsid w:val="00FE0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F2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F2BA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6855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F2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F2BA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685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6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908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Fülöp Zsanett</dc:creator>
  <cp:lastModifiedBy>Anci</cp:lastModifiedBy>
  <cp:revision>2</cp:revision>
  <dcterms:created xsi:type="dcterms:W3CDTF">2019-06-20T09:50:00Z</dcterms:created>
  <dcterms:modified xsi:type="dcterms:W3CDTF">2019-06-20T09:50:00Z</dcterms:modified>
</cp:coreProperties>
</file>