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A8" w:rsidRDefault="00191AA8" w:rsidP="00857093">
      <w:pPr>
        <w:rPr>
          <w:b/>
          <w:bCs/>
          <w:sz w:val="28"/>
        </w:rPr>
      </w:pPr>
    </w:p>
    <w:p w:rsidR="00430440" w:rsidRDefault="00430440" w:rsidP="00857093">
      <w:pPr>
        <w:numPr>
          <w:ilvl w:val="0"/>
          <w:numId w:val="10"/>
        </w:numPr>
        <w:rPr>
          <w:b/>
          <w:bCs/>
          <w:sz w:val="28"/>
        </w:rPr>
      </w:pPr>
      <w:r>
        <w:rPr>
          <w:b/>
          <w:bCs/>
          <w:sz w:val="28"/>
        </w:rPr>
        <w:t>Vizsgálati témák</w:t>
      </w:r>
    </w:p>
    <w:p w:rsidR="00857093" w:rsidRPr="00D82DBF" w:rsidRDefault="00857093" w:rsidP="00857093">
      <w:pPr>
        <w:ind w:left="1080"/>
        <w:rPr>
          <w:b/>
          <w:bCs/>
          <w:sz w:val="24"/>
          <w:szCs w:val="24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4"/>
        <w:gridCol w:w="2268"/>
        <w:gridCol w:w="2410"/>
        <w:gridCol w:w="2768"/>
        <w:gridCol w:w="1559"/>
        <w:gridCol w:w="2127"/>
        <w:gridCol w:w="1174"/>
        <w:gridCol w:w="1235"/>
      </w:tblGrid>
      <w:tr w:rsidR="00430440" w:rsidRPr="00F51956" w:rsidTr="00751E8C">
        <w:trPr>
          <w:cantSplit/>
        </w:trPr>
        <w:tc>
          <w:tcPr>
            <w:tcW w:w="704" w:type="dxa"/>
            <w:tcBorders>
              <w:bottom w:val="nil"/>
            </w:tcBorders>
          </w:tcPr>
          <w:p w:rsidR="00430440" w:rsidRPr="00E20E70" w:rsidRDefault="00430440">
            <w:pPr>
              <w:rPr>
                <w:b/>
              </w:rPr>
            </w:pPr>
            <w:r w:rsidRPr="00E20E70">
              <w:rPr>
                <w:b/>
              </w:rPr>
              <w:t>Sor</w:t>
            </w:r>
            <w:r w:rsidR="003E505C" w:rsidRPr="00E20E70">
              <w:rPr>
                <w:b/>
              </w:rPr>
              <w:t>-</w:t>
            </w:r>
            <w:r w:rsidRPr="00E20E70">
              <w:rPr>
                <w:b/>
              </w:rPr>
              <w:t xml:space="preserve"> szám</w:t>
            </w:r>
          </w:p>
        </w:tc>
        <w:tc>
          <w:tcPr>
            <w:tcW w:w="2268" w:type="dxa"/>
            <w:tcBorders>
              <w:bottom w:val="nil"/>
            </w:tcBorders>
          </w:tcPr>
          <w:p w:rsidR="00430440" w:rsidRPr="00E20E70" w:rsidRDefault="00430440">
            <w:pPr>
              <w:jc w:val="center"/>
            </w:pPr>
            <w:r w:rsidRPr="00E20E70">
              <w:rPr>
                <w:b/>
              </w:rPr>
              <w:t>Ellenőrzés tárgya</w:t>
            </w:r>
          </w:p>
        </w:tc>
        <w:tc>
          <w:tcPr>
            <w:tcW w:w="2410" w:type="dxa"/>
            <w:tcBorders>
              <w:bottom w:val="nil"/>
            </w:tcBorders>
          </w:tcPr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Ellenőrzés célja, módszerei, ellenőrizendő időszak</w:t>
            </w:r>
          </w:p>
        </w:tc>
        <w:tc>
          <w:tcPr>
            <w:tcW w:w="2768" w:type="dxa"/>
            <w:tcBorders>
              <w:bottom w:val="nil"/>
            </w:tcBorders>
          </w:tcPr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Azonosított kockázati tényezők</w:t>
            </w:r>
          </w:p>
          <w:p w:rsidR="003B618D" w:rsidRPr="00E20E70" w:rsidRDefault="003B618D">
            <w:pPr>
              <w:jc w:val="center"/>
              <w:rPr>
                <w:b/>
              </w:rPr>
            </w:pPr>
            <w:r w:rsidRPr="00E20E70">
              <w:rPr>
                <w:b/>
              </w:rPr>
              <w:t>(kockázatelemzési dokumentum vonatkozó pontjára hivatkozással)</w:t>
            </w:r>
          </w:p>
        </w:tc>
        <w:tc>
          <w:tcPr>
            <w:tcW w:w="1559" w:type="dxa"/>
            <w:tcBorders>
              <w:bottom w:val="nil"/>
            </w:tcBorders>
          </w:tcPr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Ellenőrzés</w:t>
            </w:r>
          </w:p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típusa</w:t>
            </w:r>
          </w:p>
        </w:tc>
        <w:tc>
          <w:tcPr>
            <w:tcW w:w="2127" w:type="dxa"/>
          </w:tcPr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Az ellenőrzött</w:t>
            </w:r>
            <w:r w:rsidR="00246E45" w:rsidRPr="00E20E70">
              <w:rPr>
                <w:b/>
              </w:rPr>
              <w:t xml:space="preserve"> szerv és</w:t>
            </w:r>
            <w:r w:rsidRPr="00E20E70">
              <w:rPr>
                <w:b/>
              </w:rPr>
              <w:t xml:space="preserve"> szervezeti egység</w:t>
            </w:r>
          </w:p>
        </w:tc>
        <w:tc>
          <w:tcPr>
            <w:tcW w:w="1174" w:type="dxa"/>
          </w:tcPr>
          <w:p w:rsidR="00430440" w:rsidRPr="00E20E70" w:rsidRDefault="00430440">
            <w:pPr>
              <w:jc w:val="center"/>
              <w:rPr>
                <w:b/>
                <w:bCs/>
              </w:rPr>
            </w:pPr>
            <w:r w:rsidRPr="00E20E70">
              <w:rPr>
                <w:b/>
                <w:bCs/>
              </w:rPr>
              <w:t>Az ellenőrzés tervezett ütemezése</w:t>
            </w:r>
          </w:p>
        </w:tc>
        <w:tc>
          <w:tcPr>
            <w:tcW w:w="1235" w:type="dxa"/>
          </w:tcPr>
          <w:p w:rsidR="00430440" w:rsidRPr="00E20E70" w:rsidRDefault="00430440">
            <w:pPr>
              <w:jc w:val="center"/>
              <w:rPr>
                <w:b/>
              </w:rPr>
            </w:pPr>
            <w:r w:rsidRPr="00E20E70">
              <w:rPr>
                <w:b/>
              </w:rPr>
              <w:t>Az ellenőrzésre fordítandó kapacitás (nap)</w:t>
            </w:r>
          </w:p>
        </w:tc>
      </w:tr>
      <w:tr w:rsidR="00A21338" w:rsidRPr="00D764DC" w:rsidTr="00751E8C">
        <w:trPr>
          <w:cantSplit/>
          <w:trHeight w:val="1339"/>
        </w:trPr>
        <w:tc>
          <w:tcPr>
            <w:tcW w:w="704" w:type="dxa"/>
          </w:tcPr>
          <w:p w:rsidR="00A21338" w:rsidRPr="00D764DC" w:rsidRDefault="008E202E">
            <w:r w:rsidRPr="00D764DC">
              <w:t>1</w:t>
            </w:r>
            <w:r w:rsidR="00A21338" w:rsidRPr="00D764DC">
              <w:t>.</w:t>
            </w:r>
          </w:p>
        </w:tc>
        <w:tc>
          <w:tcPr>
            <w:tcW w:w="2268" w:type="dxa"/>
          </w:tcPr>
          <w:p w:rsidR="00A21338" w:rsidRPr="00D764DC" w:rsidRDefault="00751E8C" w:rsidP="00F51956">
            <w:pPr>
              <w:jc w:val="both"/>
              <w:rPr>
                <w:b/>
                <w:bCs/>
                <w:highlight w:val="yellow"/>
              </w:rPr>
            </w:pPr>
            <w:r w:rsidRPr="00D764DC">
              <w:rPr>
                <w:shd w:val="clear" w:color="auto" w:fill="FFFFFF"/>
              </w:rPr>
              <w:t>Az iratkezelési rendszer ellenőrzése</w:t>
            </w:r>
          </w:p>
        </w:tc>
        <w:tc>
          <w:tcPr>
            <w:tcW w:w="2410" w:type="dxa"/>
            <w:shd w:val="clear" w:color="auto" w:fill="auto"/>
          </w:tcPr>
          <w:p w:rsidR="00E20E70" w:rsidRPr="00D764DC" w:rsidRDefault="00E20E70" w:rsidP="00E20E70">
            <w:pPr>
              <w:shd w:val="clear" w:color="auto" w:fill="FFFFFF"/>
            </w:pPr>
            <w:r w:rsidRPr="00D764DC">
              <w:rPr>
                <w:b/>
                <w:bCs/>
                <w:i/>
                <w:u w:val="single"/>
              </w:rPr>
              <w:t>Cél:</w:t>
            </w:r>
            <w:r w:rsidRPr="00D764DC">
              <w:rPr>
                <w:b/>
                <w:bCs/>
              </w:rPr>
              <w:t> </w:t>
            </w:r>
            <w:r w:rsidR="00751E8C" w:rsidRPr="00D764DC">
              <w:rPr>
                <w:shd w:val="clear" w:color="auto" w:fill="FFFFFF"/>
              </w:rPr>
              <w:t>az iratkezelés szabályszerűsége</w:t>
            </w:r>
          </w:p>
          <w:p w:rsidR="00E20E70" w:rsidRPr="00D764DC" w:rsidRDefault="00E20E70" w:rsidP="00E20E70">
            <w:pPr>
              <w:shd w:val="clear" w:color="auto" w:fill="FFFFFF"/>
            </w:pPr>
            <w:r w:rsidRPr="00D764DC">
              <w:rPr>
                <w:b/>
                <w:bCs/>
                <w:i/>
                <w:u w:val="single"/>
              </w:rPr>
              <w:t>Módszer:</w:t>
            </w:r>
            <w:r w:rsidR="00D410FB" w:rsidRPr="00D764DC">
              <w:t> </w:t>
            </w:r>
            <w:r w:rsidR="00751E8C" w:rsidRPr="00D764DC">
              <w:rPr>
                <w:shd w:val="clear" w:color="auto" w:fill="FFFFFF"/>
              </w:rPr>
              <w:t>felülvizsgálat, szúrópróbaszerű</w:t>
            </w:r>
          </w:p>
          <w:p w:rsidR="00A21338" w:rsidRPr="00D764DC" w:rsidRDefault="00E20E70" w:rsidP="00D410FB">
            <w:pPr>
              <w:shd w:val="clear" w:color="auto" w:fill="FFFFFF"/>
              <w:rPr>
                <w:highlight w:val="yellow"/>
              </w:rPr>
            </w:pPr>
            <w:r w:rsidRPr="00D764DC">
              <w:rPr>
                <w:b/>
                <w:bCs/>
                <w:i/>
                <w:u w:val="single"/>
              </w:rPr>
              <w:t>Időszak:</w:t>
            </w:r>
            <w:r w:rsidRPr="00D764DC">
              <w:t> </w:t>
            </w:r>
            <w:r w:rsidR="00751E8C" w:rsidRPr="00D764DC">
              <w:rPr>
                <w:shd w:val="clear" w:color="auto" w:fill="FFFFFF"/>
              </w:rPr>
              <w:t>2019. január 1-től június 30-ig</w:t>
            </w:r>
          </w:p>
        </w:tc>
        <w:tc>
          <w:tcPr>
            <w:tcW w:w="2768" w:type="dxa"/>
          </w:tcPr>
          <w:p w:rsidR="00A21338" w:rsidRPr="00D764DC" w:rsidRDefault="00A96F62" w:rsidP="00155D4F">
            <w:pPr>
              <w:jc w:val="both"/>
            </w:pPr>
            <w:r w:rsidRPr="00D764DC">
              <w:t>Kockázatelemzés, kockázatfelmérés segédtáblákban részletezve</w:t>
            </w:r>
            <w:r w:rsidR="00D410FB" w:rsidRPr="00D764DC">
              <w:t>, és a 2. számú melléklet</w:t>
            </w:r>
          </w:p>
        </w:tc>
        <w:tc>
          <w:tcPr>
            <w:tcW w:w="1559" w:type="dxa"/>
          </w:tcPr>
          <w:p w:rsidR="00A21338" w:rsidRPr="00D764DC" w:rsidRDefault="00F51956">
            <w:r w:rsidRPr="00D764DC">
              <w:t xml:space="preserve">Szabályszerűségi </w:t>
            </w:r>
            <w:r w:rsidR="00A21338" w:rsidRPr="00D764DC">
              <w:t>ellenőrzés</w:t>
            </w:r>
          </w:p>
        </w:tc>
        <w:tc>
          <w:tcPr>
            <w:tcW w:w="2127" w:type="dxa"/>
          </w:tcPr>
          <w:p w:rsidR="00A21338" w:rsidRPr="00D764DC" w:rsidRDefault="00751E8C" w:rsidP="00751E8C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D764DC">
              <w:t>Lébény Város Önkormányzata, Lébényi Közös Önkormányzati Hivatal</w:t>
            </w:r>
          </w:p>
        </w:tc>
        <w:tc>
          <w:tcPr>
            <w:tcW w:w="1174" w:type="dxa"/>
          </w:tcPr>
          <w:p w:rsidR="00A21338" w:rsidRPr="00D764DC" w:rsidRDefault="00E20E70" w:rsidP="00D410FB">
            <w:r w:rsidRPr="00D764DC">
              <w:t>201</w:t>
            </w:r>
            <w:r w:rsidR="00D410FB" w:rsidRPr="00D764DC">
              <w:t>9</w:t>
            </w:r>
            <w:r w:rsidR="00985D0B" w:rsidRPr="00D764DC">
              <w:t xml:space="preserve">. </w:t>
            </w:r>
            <w:r w:rsidR="00D410FB" w:rsidRPr="00D764DC">
              <w:t>június</w:t>
            </w:r>
            <w:r w:rsidR="00751E8C" w:rsidRPr="00D764DC">
              <w:t xml:space="preserve"> </w:t>
            </w:r>
            <w:r w:rsidR="00D410FB" w:rsidRPr="00D764DC">
              <w:t>-</w:t>
            </w:r>
            <w:r w:rsidR="00751E8C" w:rsidRPr="00D764DC">
              <w:t xml:space="preserve"> </w:t>
            </w:r>
            <w:r w:rsidR="00D410FB" w:rsidRPr="00D764DC">
              <w:t>december</w:t>
            </w:r>
          </w:p>
        </w:tc>
        <w:tc>
          <w:tcPr>
            <w:tcW w:w="1235" w:type="dxa"/>
          </w:tcPr>
          <w:p w:rsidR="00A21338" w:rsidRPr="00D764DC" w:rsidRDefault="00751E8C">
            <w:pPr>
              <w:jc w:val="center"/>
            </w:pPr>
            <w:r w:rsidRPr="00D764DC">
              <w:t>5</w:t>
            </w:r>
            <w:r w:rsidR="003E505C" w:rsidRPr="00D764DC">
              <w:t>,0</w:t>
            </w:r>
          </w:p>
        </w:tc>
      </w:tr>
      <w:tr w:rsidR="00751E8C" w:rsidRPr="00D764DC" w:rsidTr="00751E8C">
        <w:trPr>
          <w:cantSplit/>
          <w:trHeight w:val="1213"/>
        </w:trPr>
        <w:tc>
          <w:tcPr>
            <w:tcW w:w="704" w:type="dxa"/>
          </w:tcPr>
          <w:p w:rsidR="00751E8C" w:rsidRPr="00D764DC" w:rsidRDefault="00751E8C">
            <w:r w:rsidRPr="00D764DC">
              <w:t>2.</w:t>
            </w:r>
          </w:p>
        </w:tc>
        <w:tc>
          <w:tcPr>
            <w:tcW w:w="2268" w:type="dxa"/>
          </w:tcPr>
          <w:p w:rsidR="00751E8C" w:rsidRPr="00D764DC" w:rsidRDefault="00751E8C" w:rsidP="00F51956">
            <w:pPr>
              <w:jc w:val="both"/>
              <w:rPr>
                <w:highlight w:val="yellow"/>
              </w:rPr>
            </w:pPr>
            <w:r w:rsidRPr="00D764DC">
              <w:rPr>
                <w:shd w:val="clear" w:color="auto" w:fill="FFFFFF"/>
              </w:rPr>
              <w:t>Helyi adóztatási tevékenység szabályszerűségi ellenőrzése</w:t>
            </w:r>
          </w:p>
        </w:tc>
        <w:tc>
          <w:tcPr>
            <w:tcW w:w="2410" w:type="dxa"/>
            <w:shd w:val="clear" w:color="auto" w:fill="auto"/>
          </w:tcPr>
          <w:p w:rsidR="00751E8C" w:rsidRPr="00D764DC" w:rsidRDefault="00751E8C" w:rsidP="00751E8C">
            <w:pPr>
              <w:shd w:val="clear" w:color="auto" w:fill="FFFFFF"/>
            </w:pPr>
            <w:r w:rsidRPr="00D764DC">
              <w:rPr>
                <w:b/>
                <w:bCs/>
                <w:i/>
                <w:u w:val="single"/>
              </w:rPr>
              <w:t>Cél:</w:t>
            </w:r>
            <w:r w:rsidRPr="00D764DC">
              <w:rPr>
                <w:b/>
                <w:bCs/>
              </w:rPr>
              <w:t> </w:t>
            </w:r>
            <w:r w:rsidRPr="00D764DC">
              <w:rPr>
                <w:shd w:val="clear" w:color="auto" w:fill="FFFFFF"/>
              </w:rPr>
              <w:t>a helyi adóztatás megfelel-e az elvárásoknak</w:t>
            </w:r>
          </w:p>
          <w:p w:rsidR="00751E8C" w:rsidRPr="00D764DC" w:rsidRDefault="00751E8C" w:rsidP="00751E8C">
            <w:pPr>
              <w:shd w:val="clear" w:color="auto" w:fill="FFFFFF"/>
            </w:pPr>
            <w:r w:rsidRPr="00D764DC">
              <w:rPr>
                <w:b/>
                <w:bCs/>
                <w:i/>
                <w:u w:val="single"/>
              </w:rPr>
              <w:t>Módszer:</w:t>
            </w:r>
            <w:r w:rsidRPr="00D764DC">
              <w:t> </w:t>
            </w:r>
            <w:r w:rsidRPr="00D764DC">
              <w:rPr>
                <w:shd w:val="clear" w:color="auto" w:fill="FFFFFF"/>
              </w:rPr>
              <w:t>dokumentumok vizsgálata</w:t>
            </w:r>
          </w:p>
          <w:p w:rsidR="00751E8C" w:rsidRPr="00D764DC" w:rsidRDefault="00751E8C" w:rsidP="00751E8C">
            <w:pPr>
              <w:shd w:val="clear" w:color="auto" w:fill="FFFFFF"/>
              <w:rPr>
                <w:b/>
                <w:bCs/>
                <w:i/>
                <w:highlight w:val="yellow"/>
                <w:u w:val="single"/>
              </w:rPr>
            </w:pPr>
            <w:r w:rsidRPr="00D764DC">
              <w:rPr>
                <w:b/>
                <w:bCs/>
                <w:i/>
                <w:u w:val="single"/>
              </w:rPr>
              <w:t>Időszak:</w:t>
            </w:r>
            <w:r w:rsidRPr="00D764DC">
              <w:t> </w:t>
            </w:r>
            <w:r w:rsidRPr="00D764DC">
              <w:rPr>
                <w:shd w:val="clear" w:color="auto" w:fill="FFFFFF"/>
              </w:rPr>
              <w:t>2018. január 1-től 2019  június 30-ig</w:t>
            </w:r>
          </w:p>
        </w:tc>
        <w:tc>
          <w:tcPr>
            <w:tcW w:w="2768" w:type="dxa"/>
          </w:tcPr>
          <w:p w:rsidR="00751E8C" w:rsidRPr="00D764DC" w:rsidRDefault="00751E8C" w:rsidP="00155D4F">
            <w:pPr>
              <w:jc w:val="both"/>
            </w:pPr>
            <w:r w:rsidRPr="00D764DC">
              <w:t>Kockázatelemzés, kockázatfelmérés segédtáblákban részletezve, és a 2. számú melléklet</w:t>
            </w:r>
          </w:p>
        </w:tc>
        <w:tc>
          <w:tcPr>
            <w:tcW w:w="1559" w:type="dxa"/>
          </w:tcPr>
          <w:p w:rsidR="00751E8C" w:rsidRPr="00D764DC" w:rsidRDefault="00751E8C">
            <w:r w:rsidRPr="00D764DC">
              <w:t>Szabályszerűségi ellenőrzés</w:t>
            </w:r>
          </w:p>
        </w:tc>
        <w:tc>
          <w:tcPr>
            <w:tcW w:w="2127" w:type="dxa"/>
          </w:tcPr>
          <w:p w:rsidR="00751E8C" w:rsidRPr="00D764DC" w:rsidRDefault="00751E8C" w:rsidP="00751E8C">
            <w:pPr>
              <w:rPr>
                <w:highlight w:val="yellow"/>
              </w:rPr>
            </w:pPr>
            <w:r w:rsidRPr="00D764DC">
              <w:t>Lébény Város Önkormányzata</w:t>
            </w:r>
          </w:p>
        </w:tc>
        <w:tc>
          <w:tcPr>
            <w:tcW w:w="1174" w:type="dxa"/>
          </w:tcPr>
          <w:p w:rsidR="00751E8C" w:rsidRPr="00D764DC" w:rsidRDefault="00751E8C" w:rsidP="00D410FB">
            <w:r w:rsidRPr="00D764DC">
              <w:rPr>
                <w:shd w:val="clear" w:color="auto" w:fill="FFFFFF"/>
              </w:rPr>
              <w:t>2019. június - december</w:t>
            </w:r>
          </w:p>
        </w:tc>
        <w:tc>
          <w:tcPr>
            <w:tcW w:w="1235" w:type="dxa"/>
          </w:tcPr>
          <w:p w:rsidR="00751E8C" w:rsidRPr="00D764DC" w:rsidRDefault="00751E8C">
            <w:pPr>
              <w:jc w:val="center"/>
            </w:pPr>
            <w:r w:rsidRPr="00D764DC">
              <w:t>5,0</w:t>
            </w:r>
          </w:p>
        </w:tc>
      </w:tr>
    </w:tbl>
    <w:p w:rsidR="002F71BD" w:rsidRPr="00D82DBF" w:rsidRDefault="002F71BD">
      <w:pPr>
        <w:pStyle w:val="Cmsor1"/>
        <w:rPr>
          <w:b/>
          <w:bCs/>
          <w:sz w:val="24"/>
          <w:szCs w:val="24"/>
        </w:rPr>
      </w:pPr>
    </w:p>
    <w:p w:rsidR="00430440" w:rsidRDefault="00C32D29" w:rsidP="00751E8C">
      <w:pPr>
        <w:pStyle w:val="Cmsor1"/>
        <w:spacing w:before="0"/>
        <w:rPr>
          <w:b/>
          <w:bCs/>
          <w:sz w:val="26"/>
        </w:rPr>
      </w:pPr>
      <w:r>
        <w:rPr>
          <w:b/>
          <w:bCs/>
          <w:sz w:val="26"/>
        </w:rPr>
        <w:t>II. S</w:t>
      </w:r>
      <w:r w:rsidR="00D74F03">
        <w:rPr>
          <w:b/>
          <w:bCs/>
          <w:sz w:val="26"/>
        </w:rPr>
        <w:t>oron kívüli ellenőrzések</w:t>
      </w:r>
    </w:p>
    <w:p w:rsidR="00430440" w:rsidRPr="00D82DBF" w:rsidRDefault="00430440">
      <w:pPr>
        <w:rPr>
          <w:sz w:val="24"/>
          <w:szCs w:val="24"/>
        </w:rPr>
      </w:pPr>
    </w:p>
    <w:p w:rsidR="00430440" w:rsidRDefault="00D74F03" w:rsidP="000B577F">
      <w:pPr>
        <w:jc w:val="both"/>
        <w:rPr>
          <w:sz w:val="24"/>
          <w:szCs w:val="24"/>
        </w:rPr>
      </w:pPr>
      <w:r>
        <w:rPr>
          <w:sz w:val="24"/>
        </w:rPr>
        <w:t>Az ellenőrzési kézikönyvben rögzítettek szerint az előre nem ismert feladatokra – soron kívüli ellenőrzés - az ellen</w:t>
      </w:r>
      <w:r w:rsidR="00F26237">
        <w:rPr>
          <w:sz w:val="24"/>
        </w:rPr>
        <w:t>őrzési napok 20%-át tervezzük (</w:t>
      </w:r>
      <w:r w:rsidR="00D82DBF">
        <w:rPr>
          <w:sz w:val="24"/>
        </w:rPr>
        <w:t>10</w:t>
      </w:r>
      <w:r w:rsidR="00A02462">
        <w:rPr>
          <w:sz w:val="24"/>
        </w:rPr>
        <w:t xml:space="preserve"> x 20 % </w:t>
      </w:r>
      <w:r w:rsidR="00D82DBF">
        <w:rPr>
          <w:sz w:val="24"/>
        </w:rPr>
        <w:t>=</w:t>
      </w:r>
      <w:r w:rsidR="00026EBE">
        <w:rPr>
          <w:sz w:val="24"/>
        </w:rPr>
        <w:t xml:space="preserve"> </w:t>
      </w:r>
      <w:r w:rsidR="00D82DBF">
        <w:rPr>
          <w:sz w:val="24"/>
        </w:rPr>
        <w:t>2</w:t>
      </w:r>
      <w:r>
        <w:rPr>
          <w:sz w:val="24"/>
        </w:rPr>
        <w:t xml:space="preserve"> nap).</w:t>
      </w:r>
      <w:r w:rsidR="005E5A1E">
        <w:rPr>
          <w:sz w:val="24"/>
        </w:rPr>
        <w:t xml:space="preserve"> </w:t>
      </w:r>
      <w:r w:rsidR="00430440" w:rsidRPr="002F71BD">
        <w:rPr>
          <w:sz w:val="24"/>
          <w:szCs w:val="24"/>
        </w:rPr>
        <w:t>Az I. pontban felsorolt</w:t>
      </w:r>
      <w:r w:rsidR="00AF4460">
        <w:rPr>
          <w:sz w:val="24"/>
          <w:szCs w:val="24"/>
        </w:rPr>
        <w:t>akon</w:t>
      </w:r>
      <w:r w:rsidR="00430440" w:rsidRPr="002F71BD">
        <w:rPr>
          <w:sz w:val="24"/>
          <w:szCs w:val="24"/>
        </w:rPr>
        <w:t xml:space="preserve"> túl az év során bármilyen időpontban további vizsgálat elrendelhető</w:t>
      </w:r>
      <w:r w:rsidR="00AF4460">
        <w:rPr>
          <w:sz w:val="24"/>
          <w:szCs w:val="24"/>
        </w:rPr>
        <w:t xml:space="preserve"> (soron kí</w:t>
      </w:r>
      <w:r w:rsidR="0057086E">
        <w:rPr>
          <w:sz w:val="24"/>
          <w:szCs w:val="24"/>
        </w:rPr>
        <w:t>vüli ellenőrzés)</w:t>
      </w:r>
      <w:r w:rsidR="00430440" w:rsidRPr="002F71BD">
        <w:rPr>
          <w:sz w:val="24"/>
          <w:szCs w:val="24"/>
        </w:rPr>
        <w:t>, vagy a kitűzött feladat módosítható.</w:t>
      </w:r>
    </w:p>
    <w:p w:rsidR="00D82DBF" w:rsidRPr="00D82DBF" w:rsidRDefault="00D82DBF" w:rsidP="000B577F">
      <w:pPr>
        <w:jc w:val="both"/>
        <w:rPr>
          <w:sz w:val="24"/>
          <w:szCs w:val="24"/>
        </w:rPr>
      </w:pPr>
    </w:p>
    <w:p w:rsidR="003B618D" w:rsidRPr="00AF4460" w:rsidRDefault="003B618D" w:rsidP="00D82DBF">
      <w:pPr>
        <w:pStyle w:val="Cmsor1"/>
        <w:spacing w:before="0"/>
        <w:rPr>
          <w:b/>
          <w:sz w:val="26"/>
          <w:szCs w:val="26"/>
        </w:rPr>
      </w:pPr>
      <w:r w:rsidRPr="00AF4460">
        <w:rPr>
          <w:b/>
          <w:sz w:val="26"/>
          <w:szCs w:val="26"/>
        </w:rPr>
        <w:t xml:space="preserve">III. Egyéb ellenőrzéssel kapcsolatos </w:t>
      </w:r>
      <w:r w:rsidR="00246E45">
        <w:rPr>
          <w:b/>
          <w:sz w:val="26"/>
          <w:szCs w:val="26"/>
        </w:rPr>
        <w:t>tevékenységek</w:t>
      </w:r>
    </w:p>
    <w:p w:rsidR="00857093" w:rsidRPr="00D82DBF" w:rsidRDefault="00857093" w:rsidP="003B618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3260"/>
        <w:gridCol w:w="2551"/>
      </w:tblGrid>
      <w:tr w:rsidR="00E20E70" w:rsidRPr="003E53A0" w:rsidTr="00C55B37">
        <w:tc>
          <w:tcPr>
            <w:tcW w:w="5070" w:type="dxa"/>
            <w:shd w:val="clear" w:color="auto" w:fill="auto"/>
          </w:tcPr>
          <w:p w:rsidR="00E20E70" w:rsidRPr="003E53A0" w:rsidRDefault="007D2BB9" w:rsidP="007D2BB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Feladat megnev</w:t>
            </w:r>
            <w:r w:rsidR="00E20E70" w:rsidRPr="003E53A0">
              <w:rPr>
                <w:b/>
                <w:sz w:val="24"/>
              </w:rPr>
              <w:t>e</w:t>
            </w:r>
            <w:r>
              <w:rPr>
                <w:b/>
                <w:sz w:val="24"/>
              </w:rPr>
              <w:t>z</w:t>
            </w:r>
            <w:r w:rsidR="00E20E70" w:rsidRPr="003E53A0">
              <w:rPr>
                <w:b/>
                <w:sz w:val="24"/>
              </w:rPr>
              <w:t>ése</w:t>
            </w:r>
          </w:p>
        </w:tc>
        <w:tc>
          <w:tcPr>
            <w:tcW w:w="3260" w:type="dxa"/>
            <w:shd w:val="clear" w:color="auto" w:fill="auto"/>
          </w:tcPr>
          <w:p w:rsidR="00E20E70" w:rsidRPr="003E53A0" w:rsidRDefault="00E20E70" w:rsidP="00C55B37">
            <w:pPr>
              <w:jc w:val="center"/>
              <w:rPr>
                <w:b/>
                <w:sz w:val="24"/>
              </w:rPr>
            </w:pPr>
            <w:r w:rsidRPr="003E53A0">
              <w:rPr>
                <w:b/>
                <w:sz w:val="24"/>
              </w:rPr>
              <w:t>Időpont</w:t>
            </w:r>
          </w:p>
        </w:tc>
        <w:tc>
          <w:tcPr>
            <w:tcW w:w="2551" w:type="dxa"/>
            <w:shd w:val="clear" w:color="auto" w:fill="auto"/>
          </w:tcPr>
          <w:p w:rsidR="00E20E70" w:rsidRPr="003E53A0" w:rsidRDefault="007D2BB9" w:rsidP="00C55B3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Ellenőrzési </w:t>
            </w:r>
            <w:r w:rsidR="00E20E70" w:rsidRPr="003E53A0">
              <w:rPr>
                <w:b/>
                <w:sz w:val="24"/>
              </w:rPr>
              <w:t>munkanap</w:t>
            </w:r>
          </w:p>
        </w:tc>
      </w:tr>
      <w:tr w:rsidR="00E20E70" w:rsidRPr="003E53A0" w:rsidTr="00C55B37">
        <w:trPr>
          <w:trHeight w:val="489"/>
        </w:trPr>
        <w:tc>
          <w:tcPr>
            <w:tcW w:w="5070" w:type="dxa"/>
            <w:shd w:val="clear" w:color="auto" w:fill="auto"/>
            <w:vAlign w:val="center"/>
          </w:tcPr>
          <w:p w:rsidR="00E20E70" w:rsidRPr="005A2392" w:rsidRDefault="00E20E70" w:rsidP="00D410FB">
            <w:pPr>
              <w:spacing w:before="10"/>
              <w:rPr>
                <w:sz w:val="22"/>
                <w:szCs w:val="22"/>
              </w:rPr>
            </w:pPr>
            <w:r w:rsidRPr="005A2392">
              <w:rPr>
                <w:sz w:val="22"/>
                <w:szCs w:val="22"/>
                <w:shd w:val="clear" w:color="auto" w:fill="FFFFFF"/>
              </w:rPr>
              <w:t>Belső ellenőrzési terv 20</w:t>
            </w:r>
            <w:r w:rsidR="00D410FB">
              <w:rPr>
                <w:sz w:val="22"/>
                <w:szCs w:val="22"/>
                <w:shd w:val="clear" w:color="auto" w:fill="FFFFFF"/>
              </w:rPr>
              <w:t>20</w:t>
            </w:r>
            <w:r w:rsidRPr="005A2392">
              <w:rPr>
                <w:sz w:val="22"/>
                <w:szCs w:val="22"/>
                <w:shd w:val="clear" w:color="auto" w:fill="FFFFFF"/>
              </w:rPr>
              <w:t>. évre kockázatelemzéssel együtt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0E70" w:rsidRPr="005A2392" w:rsidRDefault="00E20E70" w:rsidP="00D410FB">
            <w:pPr>
              <w:spacing w:before="10"/>
              <w:rPr>
                <w:sz w:val="22"/>
                <w:szCs w:val="22"/>
              </w:rPr>
            </w:pPr>
            <w:r w:rsidRPr="005A2392">
              <w:rPr>
                <w:sz w:val="22"/>
                <w:szCs w:val="22"/>
                <w:shd w:val="clear" w:color="auto" w:fill="FFFFFF"/>
              </w:rPr>
              <w:t>201</w:t>
            </w:r>
            <w:r w:rsidR="00D410FB">
              <w:rPr>
                <w:sz w:val="22"/>
                <w:szCs w:val="22"/>
                <w:shd w:val="clear" w:color="auto" w:fill="FFFFFF"/>
              </w:rPr>
              <w:t>9</w:t>
            </w:r>
            <w:r w:rsidRPr="005A2392">
              <w:rPr>
                <w:sz w:val="22"/>
                <w:szCs w:val="22"/>
                <w:shd w:val="clear" w:color="auto" w:fill="FFFFFF"/>
              </w:rPr>
              <w:t xml:space="preserve">. </w:t>
            </w:r>
            <w:r w:rsidR="00D410FB">
              <w:rPr>
                <w:sz w:val="22"/>
                <w:szCs w:val="22"/>
                <w:shd w:val="clear" w:color="auto" w:fill="FFFFFF"/>
              </w:rPr>
              <w:t>október-december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20E70" w:rsidRPr="005A2392" w:rsidRDefault="00E20E70" w:rsidP="007D2BB9">
            <w:pPr>
              <w:spacing w:before="10"/>
              <w:jc w:val="right"/>
              <w:rPr>
                <w:sz w:val="22"/>
                <w:szCs w:val="22"/>
              </w:rPr>
            </w:pPr>
            <w:r w:rsidRPr="005A2392">
              <w:rPr>
                <w:sz w:val="22"/>
                <w:szCs w:val="22"/>
              </w:rPr>
              <w:t>1,5 nap</w:t>
            </w:r>
          </w:p>
        </w:tc>
      </w:tr>
      <w:tr w:rsidR="00E20E70" w:rsidRPr="003E53A0" w:rsidTr="00C55B37">
        <w:tc>
          <w:tcPr>
            <w:tcW w:w="5070" w:type="dxa"/>
            <w:shd w:val="clear" w:color="auto" w:fill="auto"/>
            <w:vAlign w:val="center"/>
          </w:tcPr>
          <w:p w:rsidR="00E20E70" w:rsidRPr="005A2392" w:rsidRDefault="00E20E70" w:rsidP="00D410FB">
            <w:pPr>
              <w:spacing w:before="10"/>
              <w:rPr>
                <w:sz w:val="22"/>
                <w:szCs w:val="22"/>
              </w:rPr>
            </w:pPr>
            <w:r w:rsidRPr="005A2392">
              <w:rPr>
                <w:sz w:val="22"/>
                <w:szCs w:val="22"/>
                <w:shd w:val="clear" w:color="auto" w:fill="FFFFFF"/>
              </w:rPr>
              <w:lastRenderedPageBreak/>
              <w:t>201</w:t>
            </w:r>
            <w:r w:rsidR="00D410FB">
              <w:rPr>
                <w:sz w:val="22"/>
                <w:szCs w:val="22"/>
                <w:shd w:val="clear" w:color="auto" w:fill="FFFFFF"/>
              </w:rPr>
              <w:t>8</w:t>
            </w:r>
            <w:r w:rsidRPr="005A2392">
              <w:rPr>
                <w:sz w:val="22"/>
                <w:szCs w:val="22"/>
                <w:shd w:val="clear" w:color="auto" w:fill="FFFFFF"/>
              </w:rPr>
              <w:t>. évi ellenőrzési jelentés (jelentés a testület felé, ellenőrzések nyilvántartása, intézkedések nyilvántartása,)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0E70" w:rsidRPr="005A2392" w:rsidRDefault="00E20E70" w:rsidP="00D410FB">
            <w:pPr>
              <w:spacing w:before="10"/>
              <w:rPr>
                <w:sz w:val="22"/>
                <w:szCs w:val="22"/>
              </w:rPr>
            </w:pPr>
            <w:r w:rsidRPr="005A2392">
              <w:rPr>
                <w:sz w:val="22"/>
                <w:szCs w:val="22"/>
              </w:rPr>
              <w:t>201</w:t>
            </w:r>
            <w:r w:rsidR="00D410FB">
              <w:rPr>
                <w:sz w:val="22"/>
                <w:szCs w:val="22"/>
              </w:rPr>
              <w:t>9</w:t>
            </w:r>
            <w:r w:rsidRPr="005A2392">
              <w:rPr>
                <w:sz w:val="22"/>
                <w:szCs w:val="22"/>
              </w:rPr>
              <w:t>. február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20E70" w:rsidRPr="005A2392" w:rsidRDefault="00D410FB" w:rsidP="007D2BB9">
            <w:pPr>
              <w:spacing w:before="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  <w:r w:rsidR="00E20E70" w:rsidRPr="005A2392">
              <w:rPr>
                <w:sz w:val="22"/>
                <w:szCs w:val="22"/>
              </w:rPr>
              <w:t xml:space="preserve"> nap</w:t>
            </w:r>
          </w:p>
        </w:tc>
      </w:tr>
      <w:tr w:rsidR="007D2BB9" w:rsidRPr="007D2BB9" w:rsidTr="00C55B37">
        <w:trPr>
          <w:trHeight w:val="539"/>
        </w:trPr>
        <w:tc>
          <w:tcPr>
            <w:tcW w:w="5070" w:type="dxa"/>
            <w:shd w:val="clear" w:color="auto" w:fill="auto"/>
            <w:vAlign w:val="center"/>
          </w:tcPr>
          <w:p w:rsidR="007D2BB9" w:rsidRPr="007D2BB9" w:rsidRDefault="007D2BB9" w:rsidP="007D2BB9">
            <w:pPr>
              <w:spacing w:before="10"/>
              <w:rPr>
                <w:b/>
                <w:sz w:val="22"/>
                <w:szCs w:val="22"/>
                <w:shd w:val="clear" w:color="auto" w:fill="FFFFFF"/>
              </w:rPr>
            </w:pPr>
            <w:r w:rsidRPr="007D2BB9">
              <w:rPr>
                <w:b/>
                <w:sz w:val="22"/>
                <w:szCs w:val="22"/>
                <w:shd w:val="clear" w:color="auto" w:fill="FFFFFF"/>
              </w:rPr>
              <w:t>Összes ellenőrzési munkanap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D2BB9" w:rsidRPr="007D2BB9" w:rsidRDefault="007D2BB9" w:rsidP="007D2BB9">
            <w:pPr>
              <w:spacing w:before="10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D2BB9" w:rsidRPr="007D2BB9" w:rsidRDefault="00DF57A2" w:rsidP="00DF57A2">
            <w:pPr>
              <w:spacing w:before="1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7D2BB9" w:rsidRPr="007D2BB9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</w:t>
            </w:r>
            <w:r w:rsidR="007D2BB9" w:rsidRPr="007D2BB9">
              <w:rPr>
                <w:b/>
                <w:sz w:val="22"/>
                <w:szCs w:val="22"/>
              </w:rPr>
              <w:t xml:space="preserve"> nap</w:t>
            </w:r>
          </w:p>
        </w:tc>
      </w:tr>
    </w:tbl>
    <w:p w:rsidR="00857093" w:rsidRDefault="00857093" w:rsidP="003B618D">
      <w:pPr>
        <w:jc w:val="both"/>
        <w:rPr>
          <w:b/>
          <w:sz w:val="24"/>
        </w:rPr>
      </w:pPr>
    </w:p>
    <w:p w:rsidR="002B1B61" w:rsidRDefault="002B1B61" w:rsidP="003B618D">
      <w:pPr>
        <w:jc w:val="both"/>
        <w:rPr>
          <w:b/>
          <w:sz w:val="24"/>
        </w:rPr>
      </w:pPr>
    </w:p>
    <w:p w:rsidR="002B1B61" w:rsidRDefault="002B1B61" w:rsidP="003B618D">
      <w:pPr>
        <w:jc w:val="both"/>
        <w:rPr>
          <w:b/>
          <w:sz w:val="24"/>
        </w:rPr>
      </w:pPr>
    </w:p>
    <w:p w:rsidR="003B618D" w:rsidRPr="003C7F2A" w:rsidRDefault="003B618D" w:rsidP="003B618D">
      <w:pPr>
        <w:jc w:val="both"/>
        <w:rPr>
          <w:b/>
          <w:sz w:val="24"/>
        </w:rPr>
      </w:pPr>
      <w:r w:rsidRPr="003C7F2A">
        <w:rPr>
          <w:b/>
          <w:sz w:val="24"/>
        </w:rPr>
        <w:t>Összes tervezett munkaidő szükséglet</w:t>
      </w:r>
      <w:bookmarkStart w:id="0" w:name="_GoBack"/>
      <w:bookmarkEnd w:id="0"/>
    </w:p>
    <w:tbl>
      <w:tblPr>
        <w:tblW w:w="0" w:type="auto"/>
        <w:tblInd w:w="19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</w:tblGrid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sz w:val="24"/>
              </w:rPr>
            </w:pPr>
            <w:r>
              <w:rPr>
                <w:sz w:val="24"/>
              </w:rPr>
              <w:t>Vizsgálatok (I.)</w:t>
            </w:r>
          </w:p>
        </w:tc>
        <w:tc>
          <w:tcPr>
            <w:tcW w:w="2977" w:type="dxa"/>
          </w:tcPr>
          <w:p w:rsidR="003B618D" w:rsidRDefault="00D82DBF" w:rsidP="00635610">
            <w:pPr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  <w:r w:rsidR="003B618D">
              <w:rPr>
                <w:sz w:val="24"/>
              </w:rPr>
              <w:t>,0 munkanap</w:t>
            </w: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sz w:val="24"/>
              </w:rPr>
            </w:pPr>
            <w:r>
              <w:rPr>
                <w:sz w:val="24"/>
              </w:rPr>
              <w:t>Egyéb feladatok (III.)</w:t>
            </w:r>
          </w:p>
        </w:tc>
        <w:tc>
          <w:tcPr>
            <w:tcW w:w="2977" w:type="dxa"/>
          </w:tcPr>
          <w:p w:rsidR="003B618D" w:rsidRDefault="002B1B61" w:rsidP="00E34444">
            <w:pPr>
              <w:jc w:val="right"/>
              <w:rPr>
                <w:sz w:val="24"/>
              </w:rPr>
            </w:pPr>
            <w:r>
              <w:rPr>
                <w:sz w:val="24"/>
              </w:rPr>
              <w:t>4,0</w:t>
            </w:r>
            <w:r w:rsidR="003B618D">
              <w:rPr>
                <w:sz w:val="24"/>
              </w:rPr>
              <w:t xml:space="preserve"> munkanap</w:t>
            </w:r>
          </w:p>
        </w:tc>
      </w:tr>
      <w:tr w:rsidR="008E202E" w:rsidRPr="008E202E" w:rsidTr="00635610">
        <w:tc>
          <w:tcPr>
            <w:tcW w:w="3544" w:type="dxa"/>
          </w:tcPr>
          <w:p w:rsidR="008E202E" w:rsidRPr="008E202E" w:rsidRDefault="008E202E" w:rsidP="00635610">
            <w:pPr>
              <w:jc w:val="both"/>
              <w:rPr>
                <w:i/>
                <w:sz w:val="24"/>
              </w:rPr>
            </w:pPr>
          </w:p>
        </w:tc>
        <w:tc>
          <w:tcPr>
            <w:tcW w:w="2977" w:type="dxa"/>
          </w:tcPr>
          <w:p w:rsidR="008E202E" w:rsidRPr="008E202E" w:rsidRDefault="008E202E" w:rsidP="002A2038">
            <w:pPr>
              <w:jc w:val="right"/>
              <w:rPr>
                <w:i/>
                <w:sz w:val="24"/>
              </w:rPr>
            </w:pP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Együtt</w:t>
            </w:r>
          </w:p>
        </w:tc>
        <w:tc>
          <w:tcPr>
            <w:tcW w:w="2977" w:type="dxa"/>
          </w:tcPr>
          <w:p w:rsidR="003B618D" w:rsidRDefault="00D82DBF" w:rsidP="002B1B61">
            <w:pPr>
              <w:jc w:val="right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14</w:t>
            </w:r>
            <w:r w:rsidR="00E34444">
              <w:rPr>
                <w:b/>
                <w:bCs/>
                <w:sz w:val="24"/>
              </w:rPr>
              <w:t>,</w:t>
            </w:r>
            <w:r w:rsidR="002B1B61">
              <w:rPr>
                <w:b/>
                <w:bCs/>
                <w:sz w:val="24"/>
              </w:rPr>
              <w:t>0</w:t>
            </w:r>
            <w:r w:rsidR="0093401C">
              <w:rPr>
                <w:b/>
                <w:bCs/>
                <w:sz w:val="24"/>
              </w:rPr>
              <w:t xml:space="preserve"> </w:t>
            </w:r>
            <w:r w:rsidR="003B618D">
              <w:rPr>
                <w:b/>
                <w:bCs/>
                <w:sz w:val="24"/>
              </w:rPr>
              <w:t>munkanap</w:t>
            </w: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sz w:val="24"/>
              </w:rPr>
            </w:pPr>
            <w:r>
              <w:rPr>
                <w:sz w:val="24"/>
              </w:rPr>
              <w:t>Soron kívüli ellenőrzés (II.)</w:t>
            </w:r>
          </w:p>
        </w:tc>
        <w:tc>
          <w:tcPr>
            <w:tcW w:w="2977" w:type="dxa"/>
          </w:tcPr>
          <w:p w:rsidR="003B618D" w:rsidRDefault="00D82DBF" w:rsidP="00173867">
            <w:pPr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191AA8">
              <w:rPr>
                <w:sz w:val="24"/>
              </w:rPr>
              <w:t>,0</w:t>
            </w:r>
            <w:r w:rsidR="003B618D">
              <w:rPr>
                <w:sz w:val="24"/>
              </w:rPr>
              <w:t xml:space="preserve"> munkanap</w:t>
            </w: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sz w:val="24"/>
              </w:rPr>
            </w:pPr>
            <w:r>
              <w:rPr>
                <w:sz w:val="24"/>
              </w:rPr>
              <w:t>Tanácsadási tevékenység kapacitása</w:t>
            </w:r>
          </w:p>
        </w:tc>
        <w:tc>
          <w:tcPr>
            <w:tcW w:w="2977" w:type="dxa"/>
          </w:tcPr>
          <w:p w:rsidR="003B618D" w:rsidRDefault="004047BA" w:rsidP="00635610">
            <w:pPr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sz w:val="24"/>
              </w:rPr>
            </w:pPr>
            <w:r>
              <w:rPr>
                <w:sz w:val="24"/>
              </w:rPr>
              <w:t>Képzésre tervezett kapacitás*</w:t>
            </w:r>
          </w:p>
        </w:tc>
        <w:tc>
          <w:tcPr>
            <w:tcW w:w="2977" w:type="dxa"/>
          </w:tcPr>
          <w:p w:rsidR="003B618D" w:rsidRDefault="003B618D" w:rsidP="00635610">
            <w:pPr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B618D" w:rsidTr="00635610">
        <w:tc>
          <w:tcPr>
            <w:tcW w:w="3544" w:type="dxa"/>
          </w:tcPr>
          <w:p w:rsidR="003B618D" w:rsidRDefault="003B618D" w:rsidP="00635610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Összesen:</w:t>
            </w:r>
          </w:p>
        </w:tc>
        <w:tc>
          <w:tcPr>
            <w:tcW w:w="2977" w:type="dxa"/>
          </w:tcPr>
          <w:p w:rsidR="003B618D" w:rsidRDefault="00D82DBF" w:rsidP="00E34444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2B1B61">
              <w:rPr>
                <w:b/>
                <w:sz w:val="24"/>
              </w:rPr>
              <w:t>,0</w:t>
            </w:r>
            <w:r w:rsidR="003B618D">
              <w:rPr>
                <w:b/>
                <w:sz w:val="24"/>
              </w:rPr>
              <w:t xml:space="preserve"> munkanap</w:t>
            </w:r>
          </w:p>
        </w:tc>
      </w:tr>
    </w:tbl>
    <w:p w:rsidR="003B618D" w:rsidRPr="00643AD9" w:rsidRDefault="003B618D" w:rsidP="003B618D">
      <w:pPr>
        <w:ind w:left="1416" w:firstLine="708"/>
      </w:pPr>
      <w:r w:rsidRPr="00643AD9">
        <w:t>*belső ellenőr saját költségén oldja meg</w:t>
      </w:r>
    </w:p>
    <w:p w:rsidR="003B618D" w:rsidRDefault="003B618D" w:rsidP="003B618D">
      <w:pPr>
        <w:jc w:val="both"/>
        <w:rPr>
          <w:sz w:val="24"/>
        </w:rPr>
      </w:pPr>
    </w:p>
    <w:p w:rsidR="0093058F" w:rsidRDefault="0093058F" w:rsidP="003B618D">
      <w:pPr>
        <w:jc w:val="both"/>
        <w:rPr>
          <w:sz w:val="24"/>
        </w:rPr>
      </w:pPr>
    </w:p>
    <w:sectPr w:rsidR="0093058F" w:rsidSect="003A2158">
      <w:headerReference w:type="default" r:id="rId8"/>
      <w:footerReference w:type="default" r:id="rId9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1B4" w:rsidRDefault="004321B4">
      <w:r>
        <w:separator/>
      </w:r>
    </w:p>
  </w:endnote>
  <w:endnote w:type="continuationSeparator" w:id="0">
    <w:p w:rsidR="004321B4" w:rsidRDefault="00432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C6" w:rsidRDefault="004B3599">
    <w:pPr>
      <w:pStyle w:val="lfej"/>
      <w:jc w:val="center"/>
    </w:pPr>
    <w:r>
      <w:fldChar w:fldCharType="begin"/>
    </w:r>
    <w:r w:rsidR="000A4DC6">
      <w:instrText xml:space="preserve"> PAGE </w:instrText>
    </w:r>
    <w:r>
      <w:fldChar w:fldCharType="separate"/>
    </w:r>
    <w:r w:rsidR="004321B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1B4" w:rsidRDefault="004321B4">
      <w:r>
        <w:separator/>
      </w:r>
    </w:p>
  </w:footnote>
  <w:footnote w:type="continuationSeparator" w:id="0">
    <w:p w:rsidR="004321B4" w:rsidRDefault="00432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C6" w:rsidRDefault="000B577F">
    <w:pPr>
      <w:jc w:val="right"/>
    </w:pPr>
    <w:r>
      <w:t>1</w:t>
    </w:r>
    <w:r w:rsidR="000A4DC6">
      <w:t>. sz</w:t>
    </w:r>
    <w:r w:rsidR="007C3FD6">
      <w:t>.</w:t>
    </w:r>
    <w:r w:rsidR="000A4DC6">
      <w:t xml:space="preserve"> </w:t>
    </w:r>
    <w:r w:rsidR="003E505C">
      <w:t>melléklet</w:t>
    </w:r>
  </w:p>
  <w:p w:rsidR="000A4DC6" w:rsidRDefault="0098488A">
    <w:pPr>
      <w:jc w:val="center"/>
      <w:rPr>
        <w:b/>
        <w:sz w:val="28"/>
      </w:rPr>
    </w:pPr>
    <w:r>
      <w:rPr>
        <w:b/>
        <w:sz w:val="28"/>
      </w:rPr>
      <w:t xml:space="preserve">Tervezett </w:t>
    </w:r>
    <w:r w:rsidR="000A4DC6">
      <w:rPr>
        <w:b/>
        <w:sz w:val="28"/>
      </w:rPr>
      <w:t>ellenőrzés</w:t>
    </w:r>
    <w:r>
      <w:rPr>
        <w:b/>
        <w:sz w:val="28"/>
      </w:rPr>
      <w:t>ek</w:t>
    </w:r>
    <w:r w:rsidR="000A4DC6">
      <w:rPr>
        <w:b/>
        <w:sz w:val="28"/>
      </w:rPr>
      <w:t xml:space="preserve"> </w:t>
    </w:r>
  </w:p>
  <w:p w:rsidR="0098488A" w:rsidRDefault="00E20E70" w:rsidP="00E20E70">
    <w:pPr>
      <w:jc w:val="center"/>
      <w:rPr>
        <w:b/>
        <w:sz w:val="28"/>
      </w:rPr>
    </w:pPr>
    <w:r>
      <w:rPr>
        <w:b/>
        <w:sz w:val="28"/>
      </w:rPr>
      <w:t>201</w:t>
    </w:r>
    <w:r w:rsidR="00D410FB">
      <w:rPr>
        <w:b/>
        <w:sz w:val="28"/>
      </w:rPr>
      <w:t>9</w:t>
    </w:r>
    <w:r w:rsidR="0098488A">
      <w:rPr>
        <w:b/>
        <w:sz w:val="28"/>
      </w:rPr>
      <w:t>. év</w:t>
    </w:r>
  </w:p>
  <w:p w:rsidR="00191AA8" w:rsidRDefault="00751E8C" w:rsidP="00191AA8">
    <w:pPr>
      <w:jc w:val="center"/>
      <w:rPr>
        <w:b/>
        <w:sz w:val="28"/>
      </w:rPr>
    </w:pPr>
    <w:r>
      <w:rPr>
        <w:b/>
        <w:sz w:val="28"/>
      </w:rPr>
      <w:t>Lébény Város Önkormányzata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D54C1"/>
    <w:multiLevelType w:val="hybridMultilevel"/>
    <w:tmpl w:val="7582574E"/>
    <w:lvl w:ilvl="0" w:tplc="3624592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147F78"/>
    <w:multiLevelType w:val="hybridMultilevel"/>
    <w:tmpl w:val="C2D4EFCC"/>
    <w:lvl w:ilvl="0" w:tplc="36245924">
      <w:start w:val="19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661C13"/>
    <w:multiLevelType w:val="hybridMultilevel"/>
    <w:tmpl w:val="99CCC3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01B43"/>
    <w:multiLevelType w:val="hybridMultilevel"/>
    <w:tmpl w:val="1F9850B0"/>
    <w:lvl w:ilvl="0" w:tplc="869479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B2BBE"/>
    <w:multiLevelType w:val="hybridMultilevel"/>
    <w:tmpl w:val="25A452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7297C"/>
    <w:multiLevelType w:val="hybridMultilevel"/>
    <w:tmpl w:val="76DC78B2"/>
    <w:lvl w:ilvl="0" w:tplc="36245924">
      <w:start w:val="19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7B4F28"/>
    <w:multiLevelType w:val="hybridMultilevel"/>
    <w:tmpl w:val="11788A6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AB5603"/>
    <w:multiLevelType w:val="singleLevel"/>
    <w:tmpl w:val="70225304"/>
    <w:lvl w:ilvl="0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2D37877"/>
    <w:multiLevelType w:val="hybridMultilevel"/>
    <w:tmpl w:val="60A29DC0"/>
    <w:lvl w:ilvl="0" w:tplc="36245924">
      <w:start w:val="19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ED00F4"/>
    <w:multiLevelType w:val="singleLevel"/>
    <w:tmpl w:val="21AAC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A23A5A"/>
    <w:rsid w:val="00007304"/>
    <w:rsid w:val="000110C9"/>
    <w:rsid w:val="00026EBE"/>
    <w:rsid w:val="00037C62"/>
    <w:rsid w:val="00061029"/>
    <w:rsid w:val="00092B4C"/>
    <w:rsid w:val="000A0752"/>
    <w:rsid w:val="000A4AA4"/>
    <w:rsid w:val="000A4DC6"/>
    <w:rsid w:val="000B577F"/>
    <w:rsid w:val="00121093"/>
    <w:rsid w:val="00155D4F"/>
    <w:rsid w:val="0016532A"/>
    <w:rsid w:val="00171375"/>
    <w:rsid w:val="00173867"/>
    <w:rsid w:val="00191AA8"/>
    <w:rsid w:val="002029E2"/>
    <w:rsid w:val="00212C36"/>
    <w:rsid w:val="002229F7"/>
    <w:rsid w:val="00233412"/>
    <w:rsid w:val="00246E45"/>
    <w:rsid w:val="0027617C"/>
    <w:rsid w:val="0029470D"/>
    <w:rsid w:val="002A2038"/>
    <w:rsid w:val="002A4821"/>
    <w:rsid w:val="002B0D91"/>
    <w:rsid w:val="002B1B61"/>
    <w:rsid w:val="002D70E0"/>
    <w:rsid w:val="002F3626"/>
    <w:rsid w:val="002F71BD"/>
    <w:rsid w:val="003249F6"/>
    <w:rsid w:val="0032640C"/>
    <w:rsid w:val="0034297F"/>
    <w:rsid w:val="003559CA"/>
    <w:rsid w:val="00373363"/>
    <w:rsid w:val="003A2158"/>
    <w:rsid w:val="003B1CB5"/>
    <w:rsid w:val="003B618D"/>
    <w:rsid w:val="003B7AD7"/>
    <w:rsid w:val="003C178B"/>
    <w:rsid w:val="003C7F2A"/>
    <w:rsid w:val="003D5B98"/>
    <w:rsid w:val="003E1D32"/>
    <w:rsid w:val="003E505C"/>
    <w:rsid w:val="00403788"/>
    <w:rsid w:val="004047BA"/>
    <w:rsid w:val="00430440"/>
    <w:rsid w:val="00432107"/>
    <w:rsid w:val="004321B4"/>
    <w:rsid w:val="00447AEA"/>
    <w:rsid w:val="00460716"/>
    <w:rsid w:val="00466C63"/>
    <w:rsid w:val="004901D7"/>
    <w:rsid w:val="004B3599"/>
    <w:rsid w:val="004C6727"/>
    <w:rsid w:val="004D0AAC"/>
    <w:rsid w:val="0053011C"/>
    <w:rsid w:val="00543E7F"/>
    <w:rsid w:val="00547B67"/>
    <w:rsid w:val="0056451B"/>
    <w:rsid w:val="005648ED"/>
    <w:rsid w:val="0057086E"/>
    <w:rsid w:val="005918E6"/>
    <w:rsid w:val="005D0F77"/>
    <w:rsid w:val="005E5A1E"/>
    <w:rsid w:val="0061390E"/>
    <w:rsid w:val="00615AEA"/>
    <w:rsid w:val="006173D2"/>
    <w:rsid w:val="006327E9"/>
    <w:rsid w:val="00635610"/>
    <w:rsid w:val="006441D7"/>
    <w:rsid w:val="00647F5E"/>
    <w:rsid w:val="006512DF"/>
    <w:rsid w:val="00660AF3"/>
    <w:rsid w:val="006C1393"/>
    <w:rsid w:val="006C6208"/>
    <w:rsid w:val="006C6CEF"/>
    <w:rsid w:val="006F4AEE"/>
    <w:rsid w:val="006F772A"/>
    <w:rsid w:val="00747F74"/>
    <w:rsid w:val="00751E8C"/>
    <w:rsid w:val="00763236"/>
    <w:rsid w:val="00774E16"/>
    <w:rsid w:val="0077741D"/>
    <w:rsid w:val="007776CA"/>
    <w:rsid w:val="007A7D30"/>
    <w:rsid w:val="007B74EE"/>
    <w:rsid w:val="007C3FD6"/>
    <w:rsid w:val="007D2BB9"/>
    <w:rsid w:val="007F5D8D"/>
    <w:rsid w:val="00801468"/>
    <w:rsid w:val="00857093"/>
    <w:rsid w:val="00893DEB"/>
    <w:rsid w:val="00896FE1"/>
    <w:rsid w:val="008C1121"/>
    <w:rsid w:val="008C4523"/>
    <w:rsid w:val="008E202E"/>
    <w:rsid w:val="008E480B"/>
    <w:rsid w:val="00911F98"/>
    <w:rsid w:val="0093058F"/>
    <w:rsid w:val="00932740"/>
    <w:rsid w:val="0093401C"/>
    <w:rsid w:val="00935DFB"/>
    <w:rsid w:val="00936A5C"/>
    <w:rsid w:val="009449AA"/>
    <w:rsid w:val="00975298"/>
    <w:rsid w:val="0098488A"/>
    <w:rsid w:val="00985D0B"/>
    <w:rsid w:val="00986FC7"/>
    <w:rsid w:val="00991539"/>
    <w:rsid w:val="00995E00"/>
    <w:rsid w:val="009A0EC3"/>
    <w:rsid w:val="00A018A2"/>
    <w:rsid w:val="00A02462"/>
    <w:rsid w:val="00A07135"/>
    <w:rsid w:val="00A137FA"/>
    <w:rsid w:val="00A21338"/>
    <w:rsid w:val="00A23A5A"/>
    <w:rsid w:val="00A70899"/>
    <w:rsid w:val="00A73FD0"/>
    <w:rsid w:val="00A76E47"/>
    <w:rsid w:val="00A8140F"/>
    <w:rsid w:val="00A910BD"/>
    <w:rsid w:val="00A96F62"/>
    <w:rsid w:val="00AA5527"/>
    <w:rsid w:val="00AB2C3A"/>
    <w:rsid w:val="00AB3DBD"/>
    <w:rsid w:val="00AB4F40"/>
    <w:rsid w:val="00AD0D20"/>
    <w:rsid w:val="00AF4460"/>
    <w:rsid w:val="00B160C0"/>
    <w:rsid w:val="00B229F6"/>
    <w:rsid w:val="00B313B3"/>
    <w:rsid w:val="00B41D89"/>
    <w:rsid w:val="00B6590A"/>
    <w:rsid w:val="00B67A28"/>
    <w:rsid w:val="00B67BAA"/>
    <w:rsid w:val="00B76274"/>
    <w:rsid w:val="00B76AE7"/>
    <w:rsid w:val="00B81DFC"/>
    <w:rsid w:val="00BE0B64"/>
    <w:rsid w:val="00C13F83"/>
    <w:rsid w:val="00C32D29"/>
    <w:rsid w:val="00C3662E"/>
    <w:rsid w:val="00C51D04"/>
    <w:rsid w:val="00C5632C"/>
    <w:rsid w:val="00C82CEB"/>
    <w:rsid w:val="00C84C2F"/>
    <w:rsid w:val="00CA0B4F"/>
    <w:rsid w:val="00CD7FB1"/>
    <w:rsid w:val="00CF2D75"/>
    <w:rsid w:val="00CF397F"/>
    <w:rsid w:val="00D133E6"/>
    <w:rsid w:val="00D15553"/>
    <w:rsid w:val="00D201F4"/>
    <w:rsid w:val="00D410FB"/>
    <w:rsid w:val="00D56BE5"/>
    <w:rsid w:val="00D74F03"/>
    <w:rsid w:val="00D762C2"/>
    <w:rsid w:val="00D764DC"/>
    <w:rsid w:val="00D76BA8"/>
    <w:rsid w:val="00D806F5"/>
    <w:rsid w:val="00D80F34"/>
    <w:rsid w:val="00D81DBB"/>
    <w:rsid w:val="00D82DBF"/>
    <w:rsid w:val="00DA6A1C"/>
    <w:rsid w:val="00DF57A2"/>
    <w:rsid w:val="00E20E70"/>
    <w:rsid w:val="00E3314F"/>
    <w:rsid w:val="00E34444"/>
    <w:rsid w:val="00E5251C"/>
    <w:rsid w:val="00E67EE8"/>
    <w:rsid w:val="00F26237"/>
    <w:rsid w:val="00F51956"/>
    <w:rsid w:val="00FF3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A2158"/>
  </w:style>
  <w:style w:type="paragraph" w:styleId="Cmsor1">
    <w:name w:val="heading 1"/>
    <w:basedOn w:val="Norml"/>
    <w:next w:val="Norml"/>
    <w:qFormat/>
    <w:rsid w:val="003A2158"/>
    <w:pPr>
      <w:keepNext/>
      <w:spacing w:before="120"/>
      <w:outlineLvl w:val="0"/>
    </w:pPr>
    <w:rPr>
      <w:sz w:val="28"/>
    </w:rPr>
  </w:style>
  <w:style w:type="paragraph" w:styleId="Cmsor2">
    <w:name w:val="heading 2"/>
    <w:basedOn w:val="Norml"/>
    <w:next w:val="Norml"/>
    <w:qFormat/>
    <w:rsid w:val="003A2158"/>
    <w:pPr>
      <w:keepNext/>
      <w:outlineLvl w:val="1"/>
    </w:pPr>
    <w:rPr>
      <w:sz w:val="28"/>
    </w:rPr>
  </w:style>
  <w:style w:type="paragraph" w:styleId="Cmsor3">
    <w:name w:val="heading 3"/>
    <w:basedOn w:val="Norml"/>
    <w:next w:val="Norml"/>
    <w:qFormat/>
    <w:rsid w:val="003A2158"/>
    <w:pPr>
      <w:keepNext/>
      <w:jc w:val="center"/>
      <w:outlineLvl w:val="2"/>
    </w:pPr>
    <w:rPr>
      <w:b/>
      <w:sz w:val="28"/>
    </w:rPr>
  </w:style>
  <w:style w:type="paragraph" w:styleId="Cmsor4">
    <w:name w:val="heading 4"/>
    <w:basedOn w:val="Norml"/>
    <w:next w:val="Norml"/>
    <w:qFormat/>
    <w:rsid w:val="003A2158"/>
    <w:pPr>
      <w:keepNext/>
      <w:outlineLvl w:val="3"/>
    </w:pPr>
    <w:rPr>
      <w:sz w:val="24"/>
    </w:rPr>
  </w:style>
  <w:style w:type="paragraph" w:styleId="Cmsor5">
    <w:name w:val="heading 5"/>
    <w:basedOn w:val="Norml"/>
    <w:next w:val="Norml"/>
    <w:qFormat/>
    <w:rsid w:val="003A2158"/>
    <w:pPr>
      <w:keepNext/>
      <w:outlineLvl w:val="4"/>
    </w:pPr>
    <w:rPr>
      <w:sz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A2158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A2158"/>
  </w:style>
  <w:style w:type="paragraph" w:styleId="lfej">
    <w:name w:val="header"/>
    <w:basedOn w:val="Norml"/>
    <w:rsid w:val="003A2158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3A2158"/>
    <w:rPr>
      <w:sz w:val="24"/>
    </w:rPr>
  </w:style>
  <w:style w:type="table" w:styleId="Rcsostblzat">
    <w:name w:val="Table Grid"/>
    <w:basedOn w:val="Normltblzat"/>
    <w:rsid w:val="009305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DBEE7-FEE1-43F5-B604-6483EFFFC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Strat</vt:lpstr>
    </vt:vector>
  </TitlesOfParts>
  <Company>Tomi Bt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</dc:title>
  <dc:creator>Iroda</dc:creator>
  <cp:lastModifiedBy>Böröczné</cp:lastModifiedBy>
  <cp:revision>10</cp:revision>
  <cp:lastPrinted>2017-11-09T06:46:00Z</cp:lastPrinted>
  <dcterms:created xsi:type="dcterms:W3CDTF">2018-10-06T13:14:00Z</dcterms:created>
  <dcterms:modified xsi:type="dcterms:W3CDTF">2018-10-24T17:52:00Z</dcterms:modified>
</cp:coreProperties>
</file>