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A14" w:rsidRDefault="00532A14" w:rsidP="0024554B">
      <w:pPr>
        <w:spacing w:after="12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1E67" w:rsidRPr="00532A14" w:rsidRDefault="00C24230" w:rsidP="0024554B">
      <w:pPr>
        <w:spacing w:after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32A14">
        <w:rPr>
          <w:rFonts w:ascii="Times New Roman" w:hAnsi="Times New Roman"/>
          <w:b/>
          <w:sz w:val="28"/>
          <w:szCs w:val="28"/>
        </w:rPr>
        <w:t>BÉRLETI SZERZŐDÉS</w:t>
      </w:r>
      <w:r w:rsidR="00A80781" w:rsidRPr="00532A14">
        <w:rPr>
          <w:rFonts w:ascii="Times New Roman" w:hAnsi="Times New Roman"/>
          <w:b/>
          <w:sz w:val="28"/>
          <w:szCs w:val="28"/>
        </w:rPr>
        <w:t xml:space="preserve"> </w:t>
      </w:r>
    </w:p>
    <w:p w:rsidR="00532A14" w:rsidRPr="00841310" w:rsidRDefault="00532A14" w:rsidP="0024554B">
      <w:pPr>
        <w:spacing w:after="12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6AB4" w:rsidRPr="00344ABD" w:rsidRDefault="00A11E67" w:rsidP="0024554B">
      <w:pPr>
        <w:spacing w:after="120"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44ABD">
        <w:rPr>
          <w:rFonts w:ascii="Times New Roman" w:hAnsi="Times New Roman"/>
          <w:b/>
          <w:sz w:val="24"/>
          <w:szCs w:val="24"/>
          <w:u w:val="single"/>
        </w:rPr>
        <w:t xml:space="preserve">Amely létrejött </w:t>
      </w:r>
      <w:r w:rsidR="007665E5" w:rsidRPr="00344ABD">
        <w:rPr>
          <w:rFonts w:ascii="Times New Roman" w:hAnsi="Times New Roman"/>
          <w:b/>
          <w:sz w:val="24"/>
          <w:szCs w:val="24"/>
          <w:u w:val="single"/>
        </w:rPr>
        <w:t xml:space="preserve">egyrészről </w:t>
      </w:r>
    </w:p>
    <w:p w:rsidR="00876AB4" w:rsidRDefault="00A11E67" w:rsidP="0024554B">
      <w:pPr>
        <w:spacing w:after="12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73436D">
        <w:rPr>
          <w:rFonts w:ascii="Times New Roman" w:hAnsi="Times New Roman"/>
          <w:b/>
          <w:sz w:val="24"/>
          <w:szCs w:val="24"/>
        </w:rPr>
        <w:t>Lébény Város Önkormányzata</w:t>
      </w:r>
    </w:p>
    <w:p w:rsidR="00876AB4" w:rsidRPr="00876AB4" w:rsidRDefault="00876AB4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c</w:t>
      </w:r>
      <w:r w:rsidRPr="00876AB4">
        <w:rPr>
          <w:rFonts w:ascii="Times New Roman" w:hAnsi="Times New Roman"/>
          <w:sz w:val="24"/>
          <w:szCs w:val="24"/>
        </w:rPr>
        <w:t>ím</w:t>
      </w:r>
      <w:proofErr w:type="gramEnd"/>
      <w:r w:rsidRPr="00876AB4">
        <w:rPr>
          <w:rFonts w:ascii="Times New Roman" w:hAnsi="Times New Roman"/>
          <w:sz w:val="24"/>
          <w:szCs w:val="24"/>
        </w:rPr>
        <w:t>:</w:t>
      </w:r>
      <w:r w:rsidRPr="00876AB4">
        <w:rPr>
          <w:rFonts w:ascii="Times New Roman" w:hAnsi="Times New Roman"/>
          <w:sz w:val="24"/>
          <w:szCs w:val="24"/>
        </w:rPr>
        <w:tab/>
        <w:t>9155 Lébény Fő út 47.</w:t>
      </w:r>
    </w:p>
    <w:p w:rsidR="00876AB4" w:rsidRPr="00876AB4" w:rsidRDefault="00876AB4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r w:rsidRPr="00876AB4">
        <w:rPr>
          <w:rFonts w:ascii="Times New Roman" w:hAnsi="Times New Roman"/>
          <w:sz w:val="24"/>
          <w:szCs w:val="24"/>
        </w:rPr>
        <w:t>dószám</w:t>
      </w:r>
      <w:proofErr w:type="gramEnd"/>
      <w:r w:rsidRPr="00876AB4">
        <w:rPr>
          <w:rFonts w:ascii="Times New Roman" w:hAnsi="Times New Roman"/>
          <w:sz w:val="24"/>
          <w:szCs w:val="24"/>
        </w:rPr>
        <w:t>:</w:t>
      </w:r>
      <w:r w:rsidRPr="00876AB4">
        <w:rPr>
          <w:rFonts w:ascii="Times New Roman" w:hAnsi="Times New Roman"/>
          <w:sz w:val="24"/>
          <w:szCs w:val="24"/>
        </w:rPr>
        <w:tab/>
        <w:t>15727952-2-08</w:t>
      </w:r>
    </w:p>
    <w:p w:rsidR="00876AB4" w:rsidRPr="00876AB4" w:rsidRDefault="00876AB4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76AB4">
        <w:rPr>
          <w:rFonts w:ascii="Times New Roman" w:hAnsi="Times New Roman"/>
          <w:sz w:val="24"/>
          <w:szCs w:val="24"/>
        </w:rPr>
        <w:t xml:space="preserve">KSH statisztikai számjel: </w:t>
      </w:r>
      <w:r w:rsidRPr="00876AB4">
        <w:rPr>
          <w:rFonts w:ascii="Times New Roman" w:hAnsi="Times New Roman"/>
          <w:sz w:val="24"/>
          <w:szCs w:val="24"/>
        </w:rPr>
        <w:tab/>
        <w:t>15727952-8411-321-08</w:t>
      </w:r>
    </w:p>
    <w:p w:rsidR="00876AB4" w:rsidRPr="00876AB4" w:rsidRDefault="00876AB4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á</w:t>
      </w:r>
      <w:r w:rsidRPr="00876AB4">
        <w:rPr>
          <w:rFonts w:ascii="Times New Roman" w:hAnsi="Times New Roman"/>
          <w:sz w:val="24"/>
          <w:szCs w:val="24"/>
        </w:rPr>
        <w:t>llamháztartási</w:t>
      </w:r>
      <w:proofErr w:type="gramEnd"/>
      <w:r w:rsidRPr="00876AB4">
        <w:rPr>
          <w:rFonts w:ascii="Times New Roman" w:hAnsi="Times New Roman"/>
          <w:sz w:val="24"/>
          <w:szCs w:val="24"/>
        </w:rPr>
        <w:t xml:space="preserve"> egyedi azonosító: 737555</w:t>
      </w:r>
    </w:p>
    <w:p w:rsidR="00876AB4" w:rsidRDefault="00876AB4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</w:t>
      </w:r>
      <w:r w:rsidRPr="00876AB4">
        <w:rPr>
          <w:rFonts w:ascii="Times New Roman" w:hAnsi="Times New Roman"/>
          <w:sz w:val="24"/>
          <w:szCs w:val="24"/>
        </w:rPr>
        <w:t>épviselője</w:t>
      </w:r>
      <w:proofErr w:type="gramEnd"/>
      <w:r w:rsidRPr="00876AB4">
        <w:rPr>
          <w:rFonts w:ascii="Times New Roman" w:hAnsi="Times New Roman"/>
          <w:sz w:val="24"/>
          <w:szCs w:val="24"/>
        </w:rPr>
        <w:t>:</w:t>
      </w:r>
      <w:r w:rsidRPr="00876AB4">
        <w:rPr>
          <w:rFonts w:ascii="Times New Roman" w:hAnsi="Times New Roman"/>
          <w:sz w:val="24"/>
          <w:szCs w:val="24"/>
        </w:rPr>
        <w:tab/>
        <w:t>Kovács Gábor, polgármester</w:t>
      </w:r>
    </w:p>
    <w:p w:rsidR="00FF29AD" w:rsidRPr="00344ABD" w:rsidRDefault="007665E5" w:rsidP="0024554B">
      <w:pPr>
        <w:spacing w:after="120"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344ABD">
        <w:rPr>
          <w:rFonts w:ascii="Times New Roman" w:hAnsi="Times New Roman"/>
          <w:b/>
          <w:sz w:val="24"/>
          <w:szCs w:val="24"/>
          <w:u w:val="single"/>
        </w:rPr>
        <w:t>másrészről</w:t>
      </w:r>
      <w:proofErr w:type="gramEnd"/>
      <w:r w:rsidR="00FF29AD" w:rsidRPr="00344ABD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76AB4" w:rsidRPr="0025725D" w:rsidRDefault="00FF29AD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25D">
        <w:rPr>
          <w:rFonts w:ascii="Times New Roman" w:hAnsi="Times New Roman"/>
          <w:sz w:val="24"/>
          <w:szCs w:val="24"/>
        </w:rPr>
        <w:t>név</w:t>
      </w:r>
      <w:proofErr w:type="gramEnd"/>
      <w:r w:rsidRPr="0025725D">
        <w:rPr>
          <w:rFonts w:ascii="Times New Roman" w:hAnsi="Times New Roman"/>
          <w:sz w:val="24"/>
          <w:szCs w:val="24"/>
        </w:rPr>
        <w:t>/cégnév:</w:t>
      </w:r>
      <w:r w:rsidR="00876AB4" w:rsidRPr="002572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12D1" w:rsidRPr="0025725D">
        <w:rPr>
          <w:rFonts w:ascii="Times New Roman" w:hAnsi="Times New Roman"/>
          <w:b/>
          <w:sz w:val="24"/>
          <w:szCs w:val="24"/>
        </w:rPr>
        <w:t>Lébényi</w:t>
      </w:r>
      <w:proofErr w:type="spellEnd"/>
      <w:r w:rsidR="005E12D1" w:rsidRPr="0025725D">
        <w:rPr>
          <w:rFonts w:ascii="Times New Roman" w:hAnsi="Times New Roman"/>
          <w:b/>
          <w:sz w:val="24"/>
          <w:szCs w:val="24"/>
        </w:rPr>
        <w:t xml:space="preserve"> </w:t>
      </w:r>
      <w:r w:rsidR="00B35257" w:rsidRPr="0025725D">
        <w:rPr>
          <w:rFonts w:ascii="Times New Roman" w:hAnsi="Times New Roman"/>
          <w:b/>
          <w:sz w:val="24"/>
          <w:szCs w:val="24"/>
        </w:rPr>
        <w:t>Bokszegyesület</w:t>
      </w:r>
    </w:p>
    <w:p w:rsidR="00FF29AD" w:rsidRPr="0025725D" w:rsidRDefault="00B35257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25D">
        <w:rPr>
          <w:rFonts w:ascii="Times New Roman" w:hAnsi="Times New Roman"/>
          <w:sz w:val="24"/>
          <w:szCs w:val="24"/>
        </w:rPr>
        <w:t>s</w:t>
      </w:r>
      <w:r w:rsidR="00FF29AD" w:rsidRPr="0025725D">
        <w:rPr>
          <w:rFonts w:ascii="Times New Roman" w:hAnsi="Times New Roman"/>
          <w:sz w:val="24"/>
          <w:szCs w:val="24"/>
        </w:rPr>
        <w:t>zékhely</w:t>
      </w:r>
      <w:proofErr w:type="gramEnd"/>
      <w:r w:rsidR="00FF29AD" w:rsidRPr="0025725D">
        <w:rPr>
          <w:rFonts w:ascii="Times New Roman" w:hAnsi="Times New Roman"/>
          <w:sz w:val="24"/>
          <w:szCs w:val="24"/>
        </w:rPr>
        <w:t>:</w:t>
      </w:r>
      <w:r w:rsidRPr="0025725D">
        <w:rPr>
          <w:rFonts w:ascii="Times New Roman" w:hAnsi="Times New Roman"/>
          <w:sz w:val="24"/>
          <w:szCs w:val="24"/>
        </w:rPr>
        <w:t xml:space="preserve"> 9155 Lébény, Bartók Béla utca 24. </w:t>
      </w:r>
    </w:p>
    <w:p w:rsidR="006D2EE9" w:rsidRPr="0025725D" w:rsidRDefault="00FF29AD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25D">
        <w:rPr>
          <w:rFonts w:ascii="Times New Roman" w:hAnsi="Times New Roman"/>
          <w:sz w:val="24"/>
          <w:szCs w:val="24"/>
        </w:rPr>
        <w:t>adószám</w:t>
      </w:r>
      <w:proofErr w:type="gramEnd"/>
      <w:r w:rsidR="006D2EE9" w:rsidRPr="0025725D">
        <w:rPr>
          <w:rFonts w:ascii="Times New Roman" w:hAnsi="Times New Roman"/>
          <w:sz w:val="24"/>
          <w:szCs w:val="24"/>
        </w:rPr>
        <w:t>: 18751000-2-08</w:t>
      </w:r>
    </w:p>
    <w:p w:rsidR="00E86BE2" w:rsidRPr="0025725D" w:rsidRDefault="006D2EE9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25D">
        <w:rPr>
          <w:rFonts w:ascii="Times New Roman" w:hAnsi="Times New Roman"/>
          <w:sz w:val="24"/>
          <w:szCs w:val="24"/>
        </w:rPr>
        <w:t>statisztikai</w:t>
      </w:r>
      <w:proofErr w:type="gramEnd"/>
      <w:r w:rsidRPr="0025725D">
        <w:rPr>
          <w:rFonts w:ascii="Times New Roman" w:hAnsi="Times New Roman"/>
          <w:sz w:val="24"/>
          <w:szCs w:val="24"/>
        </w:rPr>
        <w:t xml:space="preserve"> számjele: 18751000-9312-521-08</w:t>
      </w:r>
    </w:p>
    <w:p w:rsidR="00E86BE2" w:rsidRDefault="006D2EE9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25D">
        <w:rPr>
          <w:rFonts w:ascii="Times New Roman" w:hAnsi="Times New Roman"/>
          <w:sz w:val="24"/>
          <w:szCs w:val="24"/>
        </w:rPr>
        <w:t>k</w:t>
      </w:r>
      <w:r w:rsidR="00E86BE2" w:rsidRPr="0025725D">
        <w:rPr>
          <w:rFonts w:ascii="Times New Roman" w:hAnsi="Times New Roman"/>
          <w:sz w:val="24"/>
          <w:szCs w:val="24"/>
        </w:rPr>
        <w:t>épviseletére</w:t>
      </w:r>
      <w:proofErr w:type="gramEnd"/>
      <w:r w:rsidR="00E86BE2" w:rsidRPr="0025725D">
        <w:rPr>
          <w:rFonts w:ascii="Times New Roman" w:hAnsi="Times New Roman"/>
          <w:sz w:val="24"/>
          <w:szCs w:val="24"/>
        </w:rPr>
        <w:t xml:space="preserve"> jogosult személy</w:t>
      </w:r>
      <w:r w:rsidR="00876AB4" w:rsidRPr="0025725D">
        <w:rPr>
          <w:rFonts w:ascii="Times New Roman" w:hAnsi="Times New Roman"/>
          <w:sz w:val="24"/>
          <w:szCs w:val="24"/>
        </w:rPr>
        <w:t xml:space="preserve"> neve: </w:t>
      </w:r>
      <w:r w:rsidRPr="0025725D">
        <w:rPr>
          <w:rFonts w:ascii="Times New Roman" w:hAnsi="Times New Roman"/>
          <w:sz w:val="24"/>
          <w:szCs w:val="24"/>
        </w:rPr>
        <w:t>Székely Ferenc elnök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D2EE9" w:rsidRDefault="006D2EE9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9F1D68" w:rsidRDefault="00A11E67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F1D68">
        <w:rPr>
          <w:rFonts w:ascii="Times New Roman" w:hAnsi="Times New Roman"/>
          <w:sz w:val="24"/>
          <w:szCs w:val="24"/>
        </w:rPr>
        <w:t>mint</w:t>
      </w:r>
      <w:proofErr w:type="gramEnd"/>
      <w:r w:rsidRPr="009F1D68">
        <w:rPr>
          <w:rFonts w:ascii="Times New Roman" w:hAnsi="Times New Roman"/>
          <w:sz w:val="24"/>
          <w:szCs w:val="24"/>
        </w:rPr>
        <w:t xml:space="preserve"> bérlő</w:t>
      </w:r>
      <w:r w:rsidR="007665E5" w:rsidRPr="009F1D68">
        <w:rPr>
          <w:rFonts w:ascii="Times New Roman" w:hAnsi="Times New Roman"/>
          <w:sz w:val="24"/>
          <w:szCs w:val="24"/>
        </w:rPr>
        <w:t xml:space="preserve"> (a továbbiakban: </w:t>
      </w:r>
      <w:r w:rsidR="007665E5" w:rsidRPr="006A0AA2">
        <w:rPr>
          <w:rFonts w:ascii="Times New Roman" w:hAnsi="Times New Roman"/>
          <w:b/>
          <w:sz w:val="24"/>
          <w:szCs w:val="24"/>
        </w:rPr>
        <w:t>Bérlő</w:t>
      </w:r>
      <w:r w:rsidR="007665E5" w:rsidRPr="009F1D68">
        <w:rPr>
          <w:rFonts w:ascii="Times New Roman" w:hAnsi="Times New Roman"/>
          <w:sz w:val="24"/>
          <w:szCs w:val="24"/>
        </w:rPr>
        <w:t xml:space="preserve">) </w:t>
      </w:r>
      <w:r w:rsidRPr="009F1D68">
        <w:rPr>
          <w:rFonts w:ascii="Times New Roman" w:hAnsi="Times New Roman"/>
          <w:sz w:val="24"/>
          <w:szCs w:val="24"/>
        </w:rPr>
        <w:t>között az alábbi feltételekkel:</w:t>
      </w:r>
    </w:p>
    <w:p w:rsidR="00335A9A" w:rsidRPr="0024554B" w:rsidRDefault="00A11E67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4554B">
        <w:rPr>
          <w:rFonts w:ascii="Times New Roman" w:hAnsi="Times New Roman"/>
          <w:sz w:val="24"/>
          <w:szCs w:val="24"/>
        </w:rPr>
        <w:t xml:space="preserve">Bérbeadó </w:t>
      </w:r>
      <w:r w:rsidR="007665E5" w:rsidRPr="0024554B">
        <w:rPr>
          <w:rFonts w:ascii="Times New Roman" w:hAnsi="Times New Roman"/>
          <w:sz w:val="24"/>
          <w:szCs w:val="24"/>
        </w:rPr>
        <w:t>kizárólagos tulajdonában áll a</w:t>
      </w:r>
      <w:r w:rsidR="006B5D56" w:rsidRPr="0024554B">
        <w:rPr>
          <w:rFonts w:ascii="Times New Roman" w:hAnsi="Times New Roman"/>
          <w:sz w:val="24"/>
          <w:szCs w:val="24"/>
        </w:rPr>
        <w:t xml:space="preserve"> </w:t>
      </w:r>
      <w:r w:rsidR="00344ABD" w:rsidRPr="0024554B">
        <w:rPr>
          <w:rFonts w:ascii="Times New Roman" w:hAnsi="Times New Roman"/>
          <w:sz w:val="24"/>
          <w:szCs w:val="24"/>
        </w:rPr>
        <w:t xml:space="preserve">9155 </w:t>
      </w:r>
      <w:r w:rsidR="00FF29AD" w:rsidRPr="0024554B">
        <w:rPr>
          <w:rFonts w:ascii="Times New Roman" w:hAnsi="Times New Roman"/>
          <w:sz w:val="24"/>
          <w:szCs w:val="24"/>
        </w:rPr>
        <w:t>Lébény</w:t>
      </w:r>
      <w:r w:rsidR="003A64BC" w:rsidRPr="0024554B">
        <w:rPr>
          <w:rFonts w:ascii="Times New Roman" w:hAnsi="Times New Roman"/>
          <w:sz w:val="24"/>
          <w:szCs w:val="24"/>
        </w:rPr>
        <w:t>,</w:t>
      </w:r>
      <w:r w:rsidR="005E12D1" w:rsidRPr="0024554B">
        <w:rPr>
          <w:rFonts w:ascii="Times New Roman" w:hAnsi="Times New Roman"/>
          <w:sz w:val="24"/>
          <w:szCs w:val="24"/>
        </w:rPr>
        <w:t xml:space="preserve"> </w:t>
      </w:r>
      <w:r w:rsidR="003A64BC" w:rsidRPr="0024554B">
        <w:rPr>
          <w:rFonts w:ascii="Times New Roman" w:hAnsi="Times New Roman"/>
          <w:sz w:val="24"/>
          <w:szCs w:val="24"/>
        </w:rPr>
        <w:t xml:space="preserve">Szabadság utca 2. </w:t>
      </w:r>
      <w:r w:rsidR="00876AB4" w:rsidRPr="0024554B">
        <w:rPr>
          <w:rFonts w:ascii="Times New Roman" w:hAnsi="Times New Roman"/>
          <w:sz w:val="24"/>
          <w:szCs w:val="24"/>
        </w:rPr>
        <w:t>szám alatti</w:t>
      </w:r>
      <w:r w:rsidR="005E12D1" w:rsidRPr="0024554B">
        <w:rPr>
          <w:rFonts w:ascii="Times New Roman" w:hAnsi="Times New Roman"/>
          <w:sz w:val="24"/>
          <w:szCs w:val="24"/>
        </w:rPr>
        <w:t xml:space="preserve"> </w:t>
      </w:r>
      <w:r w:rsidR="00954BC9" w:rsidRPr="0024554B">
        <w:rPr>
          <w:rFonts w:ascii="Times New Roman" w:hAnsi="Times New Roman"/>
          <w:sz w:val="24"/>
          <w:szCs w:val="24"/>
        </w:rPr>
        <w:t xml:space="preserve">ingatlan </w:t>
      </w:r>
      <w:r w:rsidR="0025725D">
        <w:rPr>
          <w:rFonts w:ascii="Times New Roman" w:hAnsi="Times New Roman"/>
          <w:sz w:val="24"/>
          <w:szCs w:val="24"/>
        </w:rPr>
        <w:t xml:space="preserve">(korábbi óvoda). </w:t>
      </w:r>
      <w:r w:rsidR="00954BC9" w:rsidRPr="0024554B">
        <w:rPr>
          <w:rFonts w:ascii="Times New Roman" w:hAnsi="Times New Roman"/>
          <w:sz w:val="24"/>
          <w:szCs w:val="24"/>
        </w:rPr>
        <w:t xml:space="preserve"> </w:t>
      </w:r>
    </w:p>
    <w:p w:rsidR="00335A9A" w:rsidRPr="0024554B" w:rsidRDefault="00335A9A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4554B">
        <w:rPr>
          <w:rFonts w:ascii="Times New Roman" w:hAnsi="Times New Roman"/>
          <w:sz w:val="24"/>
          <w:szCs w:val="24"/>
        </w:rPr>
        <w:t>A</w:t>
      </w:r>
      <w:r w:rsidR="000E79F0" w:rsidRPr="0024554B">
        <w:rPr>
          <w:rFonts w:ascii="Times New Roman" w:hAnsi="Times New Roman"/>
          <w:sz w:val="24"/>
          <w:szCs w:val="24"/>
        </w:rPr>
        <w:t xml:space="preserve"> </w:t>
      </w:r>
      <w:r w:rsidR="0025725D">
        <w:rPr>
          <w:rFonts w:ascii="Times New Roman" w:hAnsi="Times New Roman"/>
          <w:sz w:val="24"/>
          <w:szCs w:val="24"/>
        </w:rPr>
        <w:t>jelen szerződés tárgyát képezik a fenti ingatlanban található</w:t>
      </w:r>
      <w:r w:rsidR="00954BC9" w:rsidRPr="0024554B">
        <w:rPr>
          <w:rFonts w:ascii="Times New Roman" w:hAnsi="Times New Roman"/>
          <w:sz w:val="24"/>
          <w:szCs w:val="24"/>
        </w:rPr>
        <w:t xml:space="preserve"> </w:t>
      </w:r>
      <w:r w:rsidR="00954BC9" w:rsidRPr="0025725D">
        <w:rPr>
          <w:rFonts w:ascii="Times New Roman" w:hAnsi="Times New Roman"/>
          <w:sz w:val="24"/>
          <w:szCs w:val="24"/>
        </w:rPr>
        <w:t>helyiségek</w:t>
      </w:r>
      <w:r w:rsidR="0025725D">
        <w:rPr>
          <w:rFonts w:ascii="Times New Roman" w:hAnsi="Times New Roman"/>
          <w:sz w:val="24"/>
          <w:szCs w:val="24"/>
        </w:rPr>
        <w:t xml:space="preserve">, a mentési pont céljára használt épületrész kivételével, </w:t>
      </w:r>
      <w:r w:rsidR="0024554B" w:rsidRPr="0024554B">
        <w:rPr>
          <w:rFonts w:ascii="Times New Roman" w:hAnsi="Times New Roman"/>
          <w:sz w:val="24"/>
          <w:szCs w:val="24"/>
        </w:rPr>
        <w:t>valamint</w:t>
      </w:r>
      <w:r w:rsidRPr="0024554B">
        <w:rPr>
          <w:rFonts w:ascii="Times New Roman" w:hAnsi="Times New Roman"/>
          <w:sz w:val="24"/>
          <w:szCs w:val="24"/>
        </w:rPr>
        <w:t xml:space="preserve"> az ott található beren</w:t>
      </w:r>
      <w:r w:rsidR="0025725D">
        <w:rPr>
          <w:rFonts w:ascii="Times New Roman" w:hAnsi="Times New Roman"/>
          <w:sz w:val="24"/>
          <w:szCs w:val="24"/>
        </w:rPr>
        <w:t>dezési és felszerelési tárgyak</w:t>
      </w:r>
      <w:r w:rsidR="000E79F0" w:rsidRPr="0024554B">
        <w:rPr>
          <w:rFonts w:ascii="Times New Roman" w:hAnsi="Times New Roman"/>
          <w:sz w:val="24"/>
          <w:szCs w:val="24"/>
        </w:rPr>
        <w:t xml:space="preserve"> </w:t>
      </w:r>
      <w:r w:rsidR="0025725D" w:rsidRPr="0024554B">
        <w:rPr>
          <w:rFonts w:ascii="Times New Roman" w:hAnsi="Times New Roman"/>
          <w:sz w:val="24"/>
          <w:szCs w:val="24"/>
        </w:rPr>
        <w:t>(a továbbiakban:</w:t>
      </w:r>
      <w:r w:rsidR="0025725D" w:rsidRPr="0024554B">
        <w:rPr>
          <w:rFonts w:ascii="Times New Roman" w:hAnsi="Times New Roman"/>
          <w:b/>
          <w:sz w:val="24"/>
          <w:szCs w:val="24"/>
        </w:rPr>
        <w:t xml:space="preserve"> Bérlemény</w:t>
      </w:r>
      <w:r w:rsidR="0025725D">
        <w:rPr>
          <w:rFonts w:ascii="Times New Roman" w:hAnsi="Times New Roman"/>
          <w:b/>
          <w:sz w:val="24"/>
          <w:szCs w:val="24"/>
        </w:rPr>
        <w:t xml:space="preserve">). </w:t>
      </w:r>
    </w:p>
    <w:p w:rsidR="005E12D1" w:rsidRPr="00335A9A" w:rsidRDefault="00335A9A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D5053">
        <w:rPr>
          <w:rFonts w:ascii="Times New Roman" w:hAnsi="Times New Roman"/>
          <w:sz w:val="24"/>
          <w:szCs w:val="24"/>
        </w:rPr>
        <w:t>A Bérleményt Bérbeadó</w:t>
      </w:r>
      <w:r w:rsidR="00170AFB">
        <w:rPr>
          <w:rFonts w:ascii="Times New Roman" w:hAnsi="Times New Roman"/>
          <w:sz w:val="24"/>
          <w:szCs w:val="24"/>
        </w:rPr>
        <w:t xml:space="preserve"> –Lébény Város Önkormányzat Képviselő-testületének </w:t>
      </w:r>
      <w:r w:rsidR="00E4053A">
        <w:rPr>
          <w:rFonts w:ascii="Times New Roman" w:hAnsi="Times New Roman"/>
          <w:sz w:val="24"/>
          <w:szCs w:val="24"/>
        </w:rPr>
        <w:t>146</w:t>
      </w:r>
      <w:r w:rsidR="00170AFB">
        <w:rPr>
          <w:rFonts w:ascii="Times New Roman" w:hAnsi="Times New Roman"/>
          <w:sz w:val="24"/>
          <w:szCs w:val="24"/>
        </w:rPr>
        <w:t>/2017. (XII.14.</w:t>
      </w:r>
      <w:r w:rsidR="00791943">
        <w:rPr>
          <w:rFonts w:ascii="Times New Roman" w:hAnsi="Times New Roman"/>
          <w:sz w:val="24"/>
          <w:szCs w:val="24"/>
        </w:rPr>
        <w:t>)</w:t>
      </w:r>
      <w:r w:rsidR="00170AFB">
        <w:rPr>
          <w:rFonts w:ascii="Times New Roman" w:hAnsi="Times New Roman"/>
          <w:sz w:val="24"/>
          <w:szCs w:val="24"/>
        </w:rPr>
        <w:t xml:space="preserve"> számú határozata </w:t>
      </w:r>
      <w:r w:rsidR="00170AFB" w:rsidRPr="0025725D">
        <w:rPr>
          <w:rFonts w:ascii="Times New Roman" w:hAnsi="Times New Roman"/>
          <w:sz w:val="24"/>
          <w:szCs w:val="24"/>
        </w:rPr>
        <w:t>alapján</w:t>
      </w:r>
      <w:r w:rsidR="00E4053A" w:rsidRPr="0025725D">
        <w:rPr>
          <w:rFonts w:ascii="Times New Roman" w:hAnsi="Times New Roman"/>
          <w:sz w:val="24"/>
          <w:szCs w:val="24"/>
        </w:rPr>
        <w:t xml:space="preserve"> </w:t>
      </w:r>
      <w:r w:rsidR="0024554B" w:rsidRPr="0025725D">
        <w:rPr>
          <w:rFonts w:ascii="Times New Roman" w:hAnsi="Times New Roman"/>
          <w:sz w:val="24"/>
          <w:szCs w:val="24"/>
        </w:rPr>
        <w:t xml:space="preserve">– </w:t>
      </w:r>
      <w:r w:rsidR="00E4053A" w:rsidRPr="0025725D">
        <w:rPr>
          <w:rFonts w:ascii="Times New Roman" w:hAnsi="Times New Roman"/>
          <w:sz w:val="24"/>
          <w:szCs w:val="24"/>
        </w:rPr>
        <w:t>a</w:t>
      </w:r>
      <w:r w:rsidR="0024554B" w:rsidRPr="0025725D">
        <w:rPr>
          <w:rFonts w:ascii="Times New Roman" w:hAnsi="Times New Roman"/>
          <w:sz w:val="24"/>
          <w:szCs w:val="24"/>
        </w:rPr>
        <w:t>z Egyesület által kitűzött</w:t>
      </w:r>
      <w:r w:rsidR="0024554B">
        <w:rPr>
          <w:rFonts w:ascii="Times New Roman" w:hAnsi="Times New Roman"/>
          <w:sz w:val="24"/>
          <w:szCs w:val="24"/>
        </w:rPr>
        <w:t xml:space="preserve"> sport és egészészségfejlesztési</w:t>
      </w:r>
      <w:r w:rsidR="00E4053A">
        <w:rPr>
          <w:rFonts w:ascii="Times New Roman" w:hAnsi="Times New Roman"/>
          <w:sz w:val="24"/>
          <w:szCs w:val="24"/>
        </w:rPr>
        <w:t xml:space="preserve"> </w:t>
      </w:r>
      <w:r w:rsidR="0024554B">
        <w:rPr>
          <w:rFonts w:ascii="Times New Roman" w:hAnsi="Times New Roman"/>
          <w:sz w:val="24"/>
          <w:szCs w:val="24"/>
        </w:rPr>
        <w:t>célokra (</w:t>
      </w:r>
      <w:r w:rsidR="00E4053A">
        <w:rPr>
          <w:rFonts w:ascii="Times New Roman" w:hAnsi="Times New Roman"/>
          <w:sz w:val="24"/>
          <w:szCs w:val="24"/>
        </w:rPr>
        <w:t>lakosság egészséges életmódra nevelése, a lakosság testmozgásra való igényeinek kiszolgálása, eg</w:t>
      </w:r>
      <w:r w:rsidR="0024554B">
        <w:rPr>
          <w:rFonts w:ascii="Times New Roman" w:hAnsi="Times New Roman"/>
          <w:sz w:val="24"/>
          <w:szCs w:val="24"/>
        </w:rPr>
        <w:t xml:space="preserve">észségük megőrzése, szinten tartása és fejlesztése) tekintettel </w:t>
      </w:r>
      <w:r w:rsidR="00734F4D" w:rsidRPr="0024554B">
        <w:rPr>
          <w:rFonts w:ascii="Times New Roman" w:hAnsi="Times New Roman"/>
          <w:b/>
          <w:sz w:val="24"/>
          <w:szCs w:val="24"/>
        </w:rPr>
        <w:t>ed</w:t>
      </w:r>
      <w:r w:rsidR="0024554B" w:rsidRPr="0024554B">
        <w:rPr>
          <w:rFonts w:ascii="Times New Roman" w:hAnsi="Times New Roman"/>
          <w:b/>
          <w:sz w:val="24"/>
          <w:szCs w:val="24"/>
        </w:rPr>
        <w:t>zőterem és kiszolgáló helyiségek</w:t>
      </w:r>
      <w:r w:rsidR="00734F4D" w:rsidRPr="0024554B">
        <w:rPr>
          <w:rFonts w:ascii="Times New Roman" w:hAnsi="Times New Roman"/>
          <w:b/>
          <w:sz w:val="24"/>
          <w:szCs w:val="24"/>
        </w:rPr>
        <w:t xml:space="preserve"> </w:t>
      </w:r>
      <w:r w:rsidR="00170AFB" w:rsidRPr="0024554B">
        <w:rPr>
          <w:rFonts w:ascii="Times New Roman" w:hAnsi="Times New Roman"/>
          <w:sz w:val="24"/>
          <w:szCs w:val="24"/>
        </w:rPr>
        <w:t>céljára</w:t>
      </w:r>
      <w:r w:rsidR="000E79F0">
        <w:rPr>
          <w:rFonts w:ascii="Times New Roman" w:hAnsi="Times New Roman"/>
          <w:sz w:val="24"/>
          <w:szCs w:val="24"/>
        </w:rPr>
        <w:t xml:space="preserve"> történ</w:t>
      </w:r>
      <w:r w:rsidR="0024554B">
        <w:rPr>
          <w:rFonts w:ascii="Times New Roman" w:hAnsi="Times New Roman"/>
          <w:sz w:val="24"/>
          <w:szCs w:val="24"/>
        </w:rPr>
        <w:t xml:space="preserve">ő használatra </w:t>
      </w:r>
      <w:r w:rsidRPr="006D5053">
        <w:rPr>
          <w:rFonts w:ascii="Times New Roman" w:hAnsi="Times New Roman"/>
          <w:sz w:val="24"/>
          <w:szCs w:val="24"/>
        </w:rPr>
        <w:t xml:space="preserve">bérbe adja, Bérlő pedig megtekintett állapotban </w:t>
      </w:r>
      <w:r w:rsidR="00170AFB">
        <w:rPr>
          <w:rFonts w:ascii="Times New Roman" w:hAnsi="Times New Roman"/>
          <w:b/>
          <w:sz w:val="24"/>
          <w:szCs w:val="24"/>
        </w:rPr>
        <w:t>2018</w:t>
      </w:r>
      <w:r w:rsidR="000E79F0" w:rsidRPr="00954BC9">
        <w:rPr>
          <w:rFonts w:ascii="Times New Roman" w:hAnsi="Times New Roman"/>
          <w:b/>
          <w:sz w:val="24"/>
          <w:szCs w:val="24"/>
        </w:rPr>
        <w:t xml:space="preserve">. </w:t>
      </w:r>
      <w:r w:rsidR="00464E97">
        <w:rPr>
          <w:rFonts w:ascii="Times New Roman" w:hAnsi="Times New Roman"/>
          <w:b/>
          <w:sz w:val="24"/>
          <w:szCs w:val="24"/>
        </w:rPr>
        <w:t xml:space="preserve">január 1. napjától 2022. december 31. </w:t>
      </w:r>
      <w:r w:rsidR="00170AFB">
        <w:rPr>
          <w:rFonts w:ascii="Times New Roman" w:hAnsi="Times New Roman"/>
          <w:sz w:val="24"/>
          <w:szCs w:val="24"/>
        </w:rPr>
        <w:t xml:space="preserve">napjáig terjedő </w:t>
      </w:r>
      <w:r w:rsidR="000E79F0">
        <w:rPr>
          <w:rFonts w:ascii="Times New Roman" w:hAnsi="Times New Roman"/>
          <w:b/>
          <w:sz w:val="24"/>
          <w:szCs w:val="24"/>
        </w:rPr>
        <w:t xml:space="preserve">határozott időre bérbe veszi. </w:t>
      </w:r>
    </w:p>
    <w:p w:rsidR="003A7855" w:rsidRPr="006D5053" w:rsidRDefault="00E86BE2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86BE2">
        <w:rPr>
          <w:rFonts w:ascii="Times New Roman" w:hAnsi="Times New Roman"/>
          <w:sz w:val="24"/>
          <w:szCs w:val="24"/>
        </w:rPr>
        <w:t>Szerződő felek kölcsönösen nyu</w:t>
      </w:r>
      <w:r w:rsidR="00876AB4">
        <w:rPr>
          <w:rFonts w:ascii="Times New Roman" w:hAnsi="Times New Roman"/>
          <w:sz w:val="24"/>
          <w:szCs w:val="24"/>
        </w:rPr>
        <w:t xml:space="preserve">gtázzák és rögzítik, hogy </w:t>
      </w:r>
      <w:r w:rsidR="00EA00DB">
        <w:rPr>
          <w:rFonts w:ascii="Times New Roman" w:hAnsi="Times New Roman"/>
          <w:sz w:val="24"/>
          <w:szCs w:val="24"/>
        </w:rPr>
        <w:t xml:space="preserve">a </w:t>
      </w:r>
      <w:r w:rsidR="00876AB4">
        <w:rPr>
          <w:rFonts w:ascii="Times New Roman" w:hAnsi="Times New Roman"/>
          <w:sz w:val="24"/>
          <w:szCs w:val="24"/>
        </w:rPr>
        <w:t xml:space="preserve">Bérlemény </w:t>
      </w:r>
      <w:r w:rsidR="00876AB4" w:rsidRPr="00344ABD">
        <w:rPr>
          <w:rFonts w:ascii="Times New Roman" w:hAnsi="Times New Roman"/>
          <w:b/>
          <w:sz w:val="24"/>
          <w:szCs w:val="24"/>
        </w:rPr>
        <w:t>közmű</w:t>
      </w:r>
      <w:r w:rsidRPr="00344ABD">
        <w:rPr>
          <w:rFonts w:ascii="Times New Roman" w:hAnsi="Times New Roman"/>
          <w:b/>
          <w:sz w:val="24"/>
          <w:szCs w:val="24"/>
        </w:rPr>
        <w:t xml:space="preserve"> felszereltsége</w:t>
      </w:r>
      <w:r w:rsidRPr="00E86BE2">
        <w:rPr>
          <w:rFonts w:ascii="Times New Roman" w:hAnsi="Times New Roman"/>
          <w:sz w:val="24"/>
          <w:szCs w:val="24"/>
        </w:rPr>
        <w:t>:</w:t>
      </w:r>
      <w:r w:rsidR="00344ABD">
        <w:rPr>
          <w:rFonts w:ascii="Times New Roman" w:hAnsi="Times New Roman"/>
          <w:sz w:val="24"/>
          <w:szCs w:val="24"/>
        </w:rPr>
        <w:t xml:space="preserve"> vezetékes </w:t>
      </w:r>
      <w:r w:rsidR="005E12D1">
        <w:rPr>
          <w:rFonts w:ascii="Times New Roman" w:hAnsi="Times New Roman"/>
          <w:sz w:val="24"/>
          <w:szCs w:val="24"/>
        </w:rPr>
        <w:t xml:space="preserve">víz és szennyvíz, </w:t>
      </w:r>
      <w:r w:rsidR="00335A9A">
        <w:rPr>
          <w:rFonts w:ascii="Times New Roman" w:hAnsi="Times New Roman"/>
          <w:sz w:val="24"/>
          <w:szCs w:val="24"/>
        </w:rPr>
        <w:t xml:space="preserve">vezetékes gáz és </w:t>
      </w:r>
      <w:r w:rsidR="005E12D1">
        <w:rPr>
          <w:rFonts w:ascii="Times New Roman" w:hAnsi="Times New Roman"/>
          <w:sz w:val="24"/>
          <w:szCs w:val="24"/>
        </w:rPr>
        <w:t>villamos áram</w:t>
      </w:r>
      <w:r w:rsidR="00335A9A">
        <w:rPr>
          <w:rFonts w:ascii="Times New Roman" w:hAnsi="Times New Roman"/>
          <w:sz w:val="24"/>
          <w:szCs w:val="24"/>
        </w:rPr>
        <w:t xml:space="preserve">. </w:t>
      </w:r>
    </w:p>
    <w:p w:rsidR="003A7855" w:rsidRDefault="00E86BE2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86BE2">
        <w:rPr>
          <w:rFonts w:ascii="Times New Roman" w:hAnsi="Times New Roman"/>
          <w:sz w:val="24"/>
          <w:szCs w:val="24"/>
        </w:rPr>
        <w:t xml:space="preserve">Szerződő felek a </w:t>
      </w:r>
      <w:r w:rsidR="006D5053">
        <w:rPr>
          <w:rFonts w:ascii="Times New Roman" w:hAnsi="Times New Roman"/>
          <w:sz w:val="24"/>
          <w:szCs w:val="24"/>
        </w:rPr>
        <w:t>B</w:t>
      </w:r>
      <w:r w:rsidRPr="00E86BE2">
        <w:rPr>
          <w:rFonts w:ascii="Times New Roman" w:hAnsi="Times New Roman"/>
          <w:sz w:val="24"/>
          <w:szCs w:val="24"/>
        </w:rPr>
        <w:t xml:space="preserve">érlemény </w:t>
      </w:r>
      <w:r w:rsidRPr="00344ABD">
        <w:rPr>
          <w:rFonts w:ascii="Times New Roman" w:hAnsi="Times New Roman"/>
          <w:b/>
          <w:sz w:val="24"/>
          <w:szCs w:val="24"/>
        </w:rPr>
        <w:t>bérleti díját</w:t>
      </w:r>
      <w:r w:rsidR="00344ABD">
        <w:rPr>
          <w:rFonts w:ascii="Times New Roman" w:hAnsi="Times New Roman"/>
          <w:sz w:val="24"/>
          <w:szCs w:val="24"/>
        </w:rPr>
        <w:t xml:space="preserve"> - Lébény Város Önkormányzat</w:t>
      </w:r>
      <w:r w:rsidRPr="00E86BE2">
        <w:rPr>
          <w:rFonts w:ascii="Times New Roman" w:hAnsi="Times New Roman"/>
          <w:sz w:val="24"/>
          <w:szCs w:val="24"/>
        </w:rPr>
        <w:t xml:space="preserve"> Képviselő-testületének</w:t>
      </w:r>
      <w:r w:rsidR="00876AB4">
        <w:rPr>
          <w:rFonts w:ascii="Times New Roman" w:hAnsi="Times New Roman"/>
          <w:sz w:val="24"/>
          <w:szCs w:val="24"/>
        </w:rPr>
        <w:t xml:space="preserve"> </w:t>
      </w:r>
      <w:r w:rsidR="00304696" w:rsidRPr="00615C71">
        <w:rPr>
          <w:rFonts w:ascii="Times New Roman" w:hAnsi="Times New Roman"/>
          <w:sz w:val="24"/>
          <w:szCs w:val="24"/>
        </w:rPr>
        <w:t>146</w:t>
      </w:r>
      <w:r w:rsidR="00170AFB" w:rsidRPr="00615C71">
        <w:rPr>
          <w:rFonts w:ascii="Times New Roman" w:hAnsi="Times New Roman"/>
          <w:sz w:val="24"/>
          <w:szCs w:val="24"/>
        </w:rPr>
        <w:t>/2017</w:t>
      </w:r>
      <w:r w:rsidR="00335A9A" w:rsidRPr="00615C71">
        <w:rPr>
          <w:rFonts w:ascii="Times New Roman" w:hAnsi="Times New Roman"/>
          <w:sz w:val="24"/>
          <w:szCs w:val="24"/>
        </w:rPr>
        <w:t>. (XI</w:t>
      </w:r>
      <w:r w:rsidR="00170AFB" w:rsidRPr="00615C71">
        <w:rPr>
          <w:rFonts w:ascii="Times New Roman" w:hAnsi="Times New Roman"/>
          <w:sz w:val="24"/>
          <w:szCs w:val="24"/>
        </w:rPr>
        <w:t>I. 1</w:t>
      </w:r>
      <w:r w:rsidR="00335A9A" w:rsidRPr="00615C71">
        <w:rPr>
          <w:rFonts w:ascii="Times New Roman" w:hAnsi="Times New Roman"/>
          <w:sz w:val="24"/>
          <w:szCs w:val="24"/>
        </w:rPr>
        <w:t>4.)</w:t>
      </w:r>
      <w:r w:rsidR="00335A9A" w:rsidRPr="00335A9A">
        <w:rPr>
          <w:rFonts w:ascii="Times New Roman" w:hAnsi="Times New Roman"/>
          <w:sz w:val="24"/>
          <w:szCs w:val="24"/>
        </w:rPr>
        <w:t xml:space="preserve"> </w:t>
      </w:r>
      <w:r w:rsidR="004A73AB">
        <w:rPr>
          <w:rFonts w:ascii="Times New Roman" w:hAnsi="Times New Roman"/>
          <w:sz w:val="24"/>
          <w:szCs w:val="24"/>
        </w:rPr>
        <w:t xml:space="preserve">számú határozata </w:t>
      </w:r>
      <w:r w:rsidRPr="00E86BE2">
        <w:rPr>
          <w:rFonts w:ascii="Times New Roman" w:hAnsi="Times New Roman"/>
          <w:sz w:val="24"/>
          <w:szCs w:val="24"/>
        </w:rPr>
        <w:t xml:space="preserve">alapján </w:t>
      </w:r>
      <w:r w:rsidR="00876AB4" w:rsidRPr="00344ABD">
        <w:rPr>
          <w:rFonts w:ascii="Times New Roman" w:hAnsi="Times New Roman"/>
          <w:sz w:val="24"/>
          <w:szCs w:val="24"/>
        </w:rPr>
        <w:t>–</w:t>
      </w:r>
      <w:r w:rsidRPr="00344ABD">
        <w:rPr>
          <w:rFonts w:ascii="Times New Roman" w:hAnsi="Times New Roman"/>
          <w:b/>
          <w:sz w:val="24"/>
          <w:szCs w:val="24"/>
        </w:rPr>
        <w:t xml:space="preserve"> </w:t>
      </w:r>
      <w:r w:rsidR="00170AFB">
        <w:rPr>
          <w:rFonts w:ascii="Times New Roman" w:hAnsi="Times New Roman"/>
          <w:b/>
          <w:sz w:val="24"/>
          <w:szCs w:val="24"/>
        </w:rPr>
        <w:t>75</w:t>
      </w:r>
      <w:r w:rsidR="00876AB4" w:rsidRPr="00344ABD">
        <w:rPr>
          <w:rFonts w:ascii="Times New Roman" w:hAnsi="Times New Roman"/>
          <w:b/>
          <w:sz w:val="24"/>
          <w:szCs w:val="24"/>
        </w:rPr>
        <w:t>.</w:t>
      </w:r>
      <w:r w:rsidR="00335A9A">
        <w:rPr>
          <w:rFonts w:ascii="Times New Roman" w:hAnsi="Times New Roman"/>
          <w:b/>
          <w:sz w:val="24"/>
          <w:szCs w:val="24"/>
        </w:rPr>
        <w:t>0</w:t>
      </w:r>
      <w:r w:rsidR="006D5053" w:rsidRPr="00344ABD">
        <w:rPr>
          <w:rFonts w:ascii="Times New Roman" w:hAnsi="Times New Roman"/>
          <w:b/>
          <w:sz w:val="24"/>
          <w:szCs w:val="24"/>
        </w:rPr>
        <w:t>00,</w:t>
      </w:r>
      <w:r w:rsidRPr="00344ABD">
        <w:rPr>
          <w:rFonts w:ascii="Times New Roman" w:hAnsi="Times New Roman"/>
          <w:b/>
          <w:sz w:val="24"/>
          <w:szCs w:val="24"/>
        </w:rPr>
        <w:t>-</w:t>
      </w:r>
      <w:r w:rsidR="006D5053" w:rsidRPr="00344ABD">
        <w:rPr>
          <w:rFonts w:ascii="Times New Roman" w:hAnsi="Times New Roman"/>
          <w:b/>
          <w:sz w:val="24"/>
          <w:szCs w:val="24"/>
        </w:rPr>
        <w:t xml:space="preserve"> </w:t>
      </w:r>
      <w:r w:rsidRPr="00344ABD">
        <w:rPr>
          <w:rFonts w:ascii="Times New Roman" w:hAnsi="Times New Roman"/>
          <w:b/>
          <w:sz w:val="24"/>
          <w:szCs w:val="24"/>
        </w:rPr>
        <w:t>Ft</w:t>
      </w:r>
      <w:r w:rsidR="00335A9A">
        <w:rPr>
          <w:rFonts w:ascii="Times New Roman" w:hAnsi="Times New Roman"/>
          <w:b/>
          <w:sz w:val="24"/>
          <w:szCs w:val="24"/>
        </w:rPr>
        <w:t>/hó,</w:t>
      </w:r>
      <w:r w:rsidRPr="00344ABD">
        <w:rPr>
          <w:rFonts w:ascii="Times New Roman" w:hAnsi="Times New Roman"/>
          <w:b/>
          <w:sz w:val="24"/>
          <w:szCs w:val="24"/>
        </w:rPr>
        <w:t xml:space="preserve"> azaz</w:t>
      </w:r>
      <w:r w:rsidR="00876AB4" w:rsidRPr="00344ABD">
        <w:rPr>
          <w:rFonts w:ascii="Times New Roman" w:hAnsi="Times New Roman"/>
          <w:b/>
          <w:sz w:val="24"/>
          <w:szCs w:val="24"/>
        </w:rPr>
        <w:t xml:space="preserve"> </w:t>
      </w:r>
      <w:r w:rsidR="00481838">
        <w:rPr>
          <w:rFonts w:ascii="Times New Roman" w:hAnsi="Times New Roman"/>
          <w:b/>
          <w:sz w:val="24"/>
          <w:szCs w:val="24"/>
        </w:rPr>
        <w:t>hetvenöt</w:t>
      </w:r>
      <w:bookmarkStart w:id="0" w:name="_GoBack"/>
      <w:bookmarkEnd w:id="0"/>
      <w:r w:rsidR="00335A9A">
        <w:rPr>
          <w:rFonts w:ascii="Times New Roman" w:hAnsi="Times New Roman"/>
          <w:b/>
          <w:sz w:val="24"/>
          <w:szCs w:val="24"/>
        </w:rPr>
        <w:t xml:space="preserve">ezer </w:t>
      </w:r>
      <w:r w:rsidR="00876AB4" w:rsidRPr="00344ABD">
        <w:rPr>
          <w:rFonts w:ascii="Times New Roman" w:hAnsi="Times New Roman"/>
          <w:b/>
          <w:sz w:val="24"/>
          <w:szCs w:val="24"/>
        </w:rPr>
        <w:t>forint</w:t>
      </w:r>
      <w:r w:rsidR="00335A9A">
        <w:rPr>
          <w:rFonts w:ascii="Times New Roman" w:hAnsi="Times New Roman"/>
          <w:b/>
          <w:sz w:val="24"/>
          <w:szCs w:val="24"/>
        </w:rPr>
        <w:t xml:space="preserve">/hó összegben </w:t>
      </w:r>
      <w:r w:rsidR="00876AB4" w:rsidRPr="00344ABD">
        <w:rPr>
          <w:rFonts w:ascii="Times New Roman" w:hAnsi="Times New Roman"/>
          <w:sz w:val="24"/>
          <w:szCs w:val="24"/>
        </w:rPr>
        <w:t>állapítják meg.</w:t>
      </w:r>
      <w:r w:rsidR="00876AB4">
        <w:rPr>
          <w:rFonts w:ascii="Times New Roman" w:hAnsi="Times New Roman"/>
          <w:sz w:val="24"/>
          <w:szCs w:val="24"/>
        </w:rPr>
        <w:t xml:space="preserve"> </w:t>
      </w:r>
    </w:p>
    <w:p w:rsidR="00152394" w:rsidRPr="006D5053" w:rsidRDefault="00615C71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Szerződő felek megállapodnak abban, hogy </w:t>
      </w:r>
      <w:r w:rsidR="00152394">
        <w:rPr>
          <w:rFonts w:ascii="Times New Roman" w:hAnsi="Times New Roman"/>
          <w:sz w:val="24"/>
          <w:szCs w:val="24"/>
        </w:rPr>
        <w:t>amennyiben a Bérlemén</w:t>
      </w:r>
      <w:r>
        <w:rPr>
          <w:rFonts w:ascii="Times New Roman" w:hAnsi="Times New Roman"/>
          <w:sz w:val="24"/>
          <w:szCs w:val="24"/>
        </w:rPr>
        <w:t>y</w:t>
      </w:r>
      <w:r w:rsidR="00152394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f</w:t>
      </w:r>
      <w:r w:rsidR="00152394">
        <w:rPr>
          <w:rFonts w:ascii="Times New Roman" w:hAnsi="Times New Roman"/>
          <w:sz w:val="24"/>
          <w:szCs w:val="24"/>
        </w:rPr>
        <w:t>unkciója</w:t>
      </w:r>
      <w:proofErr w:type="gramEnd"/>
      <w:r>
        <w:rPr>
          <w:rFonts w:ascii="Times New Roman" w:hAnsi="Times New Roman"/>
          <w:sz w:val="24"/>
          <w:szCs w:val="24"/>
        </w:rPr>
        <w:t xml:space="preserve"> bővül</w:t>
      </w:r>
      <w:r w:rsidR="00152394">
        <w:rPr>
          <w:rFonts w:ascii="Times New Roman" w:hAnsi="Times New Roman"/>
          <w:sz w:val="24"/>
          <w:szCs w:val="24"/>
        </w:rPr>
        <w:t>, új, nagyobb</w:t>
      </w:r>
      <w:r>
        <w:rPr>
          <w:rFonts w:ascii="Times New Roman" w:hAnsi="Times New Roman"/>
          <w:sz w:val="24"/>
          <w:szCs w:val="24"/>
        </w:rPr>
        <w:t xml:space="preserve"> energiafogyasztású berendezési és felsze</w:t>
      </w:r>
      <w:r w:rsidR="00152394">
        <w:rPr>
          <w:rFonts w:ascii="Times New Roman" w:hAnsi="Times New Roman"/>
          <w:sz w:val="24"/>
          <w:szCs w:val="24"/>
        </w:rPr>
        <w:t>relési tárgyak kerülnek elhelyezésre, úgy a jelen szerződést-k</w:t>
      </w:r>
      <w:r>
        <w:rPr>
          <w:rFonts w:ascii="Times New Roman" w:hAnsi="Times New Roman"/>
          <w:sz w:val="24"/>
          <w:szCs w:val="24"/>
        </w:rPr>
        <w:t>ülönösen a</w:t>
      </w:r>
      <w:r w:rsidR="00152394">
        <w:rPr>
          <w:rFonts w:ascii="Times New Roman" w:hAnsi="Times New Roman"/>
          <w:sz w:val="24"/>
          <w:szCs w:val="24"/>
        </w:rPr>
        <w:t xml:space="preserve"> bérleti díjra vonatkozó </w:t>
      </w:r>
      <w:r>
        <w:rPr>
          <w:rFonts w:ascii="Times New Roman" w:hAnsi="Times New Roman"/>
          <w:sz w:val="24"/>
          <w:szCs w:val="24"/>
        </w:rPr>
        <w:t xml:space="preserve">feltételeket kötelesek </w:t>
      </w:r>
      <w:r w:rsidR="00152394">
        <w:rPr>
          <w:rFonts w:ascii="Times New Roman" w:hAnsi="Times New Roman"/>
          <w:sz w:val="24"/>
          <w:szCs w:val="24"/>
        </w:rPr>
        <w:t xml:space="preserve">felülvizsgálni. </w:t>
      </w:r>
    </w:p>
    <w:p w:rsidR="003A7855" w:rsidRPr="006D5053" w:rsidRDefault="00E52EEF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 Bérbeadó </w:t>
      </w:r>
      <w:r w:rsidR="00F95094">
        <w:rPr>
          <w:rFonts w:ascii="Times New Roman" w:hAnsi="Times New Roman"/>
          <w:sz w:val="24"/>
          <w:szCs w:val="24"/>
        </w:rPr>
        <w:t xml:space="preserve">képviselője </w:t>
      </w:r>
      <w:r>
        <w:rPr>
          <w:rFonts w:ascii="Times New Roman" w:hAnsi="Times New Roman"/>
          <w:sz w:val="24"/>
          <w:szCs w:val="24"/>
        </w:rPr>
        <w:t>a kulcs áta</w:t>
      </w:r>
      <w:r w:rsidR="002F72F5">
        <w:rPr>
          <w:rFonts w:ascii="Times New Roman" w:hAnsi="Times New Roman"/>
          <w:sz w:val="24"/>
          <w:szCs w:val="24"/>
        </w:rPr>
        <w:t>dásával adja birtokba a Bérlemé</w:t>
      </w:r>
      <w:r>
        <w:rPr>
          <w:rFonts w:ascii="Times New Roman" w:hAnsi="Times New Roman"/>
          <w:sz w:val="24"/>
          <w:szCs w:val="24"/>
        </w:rPr>
        <w:t>n</w:t>
      </w:r>
      <w:r w:rsidR="002F72F5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t. Bérlő a Bérlemé</w:t>
      </w:r>
      <w:r w:rsidR="006D5053">
        <w:rPr>
          <w:rFonts w:ascii="Times New Roman" w:hAnsi="Times New Roman"/>
          <w:sz w:val="24"/>
          <w:szCs w:val="24"/>
        </w:rPr>
        <w:t xml:space="preserve">nyt előzetes megtekintést követően veszi bérbe, </w:t>
      </w:r>
      <w:r>
        <w:rPr>
          <w:rFonts w:ascii="Times New Roman" w:hAnsi="Times New Roman"/>
          <w:sz w:val="24"/>
          <w:szCs w:val="24"/>
        </w:rPr>
        <w:t xml:space="preserve">a Bérlemény állapotával kapcsolatos utólagos </w:t>
      </w:r>
      <w:proofErr w:type="gramStart"/>
      <w:r>
        <w:rPr>
          <w:rFonts w:ascii="Times New Roman" w:hAnsi="Times New Roman"/>
          <w:sz w:val="24"/>
          <w:szCs w:val="24"/>
        </w:rPr>
        <w:t>reklamációra</w:t>
      </w:r>
      <w:proofErr w:type="gramEnd"/>
      <w:r>
        <w:rPr>
          <w:rFonts w:ascii="Times New Roman" w:hAnsi="Times New Roman"/>
          <w:sz w:val="24"/>
          <w:szCs w:val="24"/>
        </w:rPr>
        <w:t xml:space="preserve"> a jelen szerződés aláírását követően nincs lehetőség. </w:t>
      </w:r>
    </w:p>
    <w:p w:rsidR="006B5D56" w:rsidRPr="003A7855" w:rsidRDefault="006B5D56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A7855">
        <w:rPr>
          <w:rFonts w:ascii="Times New Roman" w:hAnsi="Times New Roman"/>
          <w:sz w:val="24"/>
          <w:szCs w:val="24"/>
        </w:rPr>
        <w:t xml:space="preserve">Bérlő az alábbi </w:t>
      </w:r>
      <w:r w:rsidRPr="00EA00DB">
        <w:rPr>
          <w:rFonts w:ascii="Times New Roman" w:hAnsi="Times New Roman"/>
          <w:b/>
          <w:sz w:val="24"/>
          <w:szCs w:val="24"/>
        </w:rPr>
        <w:t>díjfizetési feltételekkel</w:t>
      </w:r>
      <w:r w:rsidRPr="003A7855">
        <w:rPr>
          <w:rFonts w:ascii="Times New Roman" w:hAnsi="Times New Roman"/>
          <w:sz w:val="24"/>
          <w:szCs w:val="24"/>
        </w:rPr>
        <w:t xml:space="preserve"> veszi bérbe a Bérleményt: </w:t>
      </w:r>
    </w:p>
    <w:p w:rsidR="00EA2207" w:rsidRDefault="00772B4B" w:rsidP="0024554B">
      <w:pPr>
        <w:pStyle w:val="Listaszerbekezds"/>
        <w:numPr>
          <w:ilvl w:val="0"/>
          <w:numId w:val="7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EA2207">
        <w:rPr>
          <w:rFonts w:ascii="Times New Roman" w:hAnsi="Times New Roman"/>
          <w:sz w:val="24"/>
          <w:szCs w:val="24"/>
        </w:rPr>
        <w:t xml:space="preserve">A bérleti díj összege </w:t>
      </w:r>
      <w:r w:rsidR="00464E97" w:rsidRPr="00464E97">
        <w:rPr>
          <w:rFonts w:ascii="Times New Roman" w:hAnsi="Times New Roman"/>
          <w:b/>
          <w:sz w:val="24"/>
          <w:szCs w:val="24"/>
        </w:rPr>
        <w:t>2018. február 28. napjáig nettó 30.000,- Ft/hó, 2018. március 1-jét</w:t>
      </w:r>
      <w:r w:rsidR="00464E97">
        <w:rPr>
          <w:rFonts w:ascii="Times New Roman" w:hAnsi="Times New Roman"/>
          <w:sz w:val="24"/>
          <w:szCs w:val="24"/>
        </w:rPr>
        <w:t xml:space="preserve"> (a Bérlő által vállalt felújítási-átalakítási munkálatok elvégzését) </w:t>
      </w:r>
      <w:r w:rsidR="00464E97" w:rsidRPr="00464E97">
        <w:rPr>
          <w:rFonts w:ascii="Times New Roman" w:hAnsi="Times New Roman"/>
          <w:b/>
          <w:sz w:val="24"/>
          <w:szCs w:val="24"/>
        </w:rPr>
        <w:t>követően</w:t>
      </w:r>
      <w:r w:rsidR="00464E97">
        <w:rPr>
          <w:rFonts w:ascii="Times New Roman" w:hAnsi="Times New Roman"/>
          <w:sz w:val="24"/>
          <w:szCs w:val="24"/>
        </w:rPr>
        <w:t xml:space="preserve"> </w:t>
      </w:r>
      <w:r w:rsidR="00E52EEF" w:rsidRPr="00170AFB">
        <w:rPr>
          <w:rFonts w:ascii="Times New Roman" w:hAnsi="Times New Roman"/>
          <w:b/>
          <w:sz w:val="24"/>
          <w:szCs w:val="24"/>
        </w:rPr>
        <w:t xml:space="preserve">nettó </w:t>
      </w:r>
      <w:r w:rsidR="00170AFB" w:rsidRPr="00170AFB">
        <w:rPr>
          <w:rFonts w:ascii="Times New Roman" w:hAnsi="Times New Roman"/>
          <w:b/>
          <w:sz w:val="24"/>
          <w:szCs w:val="24"/>
        </w:rPr>
        <w:t>75</w:t>
      </w:r>
      <w:r w:rsidR="000E79F0" w:rsidRPr="00170AFB">
        <w:rPr>
          <w:rFonts w:ascii="Times New Roman" w:hAnsi="Times New Roman"/>
          <w:b/>
          <w:sz w:val="24"/>
          <w:szCs w:val="24"/>
        </w:rPr>
        <w:t>.000</w:t>
      </w:r>
      <w:r w:rsidR="00433B96" w:rsidRPr="00170AFB">
        <w:rPr>
          <w:rFonts w:ascii="Times New Roman" w:hAnsi="Times New Roman"/>
          <w:b/>
          <w:sz w:val="24"/>
          <w:szCs w:val="24"/>
        </w:rPr>
        <w:t>,- Ft</w:t>
      </w:r>
      <w:r w:rsidR="00E52EEF" w:rsidRPr="00170AFB">
        <w:rPr>
          <w:rFonts w:ascii="Times New Roman" w:eastAsia="Times New Roman" w:hAnsi="Times New Roman"/>
          <w:b/>
          <w:sz w:val="24"/>
          <w:szCs w:val="24"/>
          <w:lang w:eastAsia="hu-HU"/>
        </w:rPr>
        <w:t>/</w:t>
      </w:r>
      <w:r w:rsidR="000E79F0" w:rsidRPr="00170AFB">
        <w:rPr>
          <w:rFonts w:ascii="Times New Roman" w:eastAsia="Times New Roman" w:hAnsi="Times New Roman"/>
          <w:b/>
          <w:sz w:val="24"/>
          <w:szCs w:val="24"/>
          <w:lang w:eastAsia="hu-HU"/>
        </w:rPr>
        <w:t>hó,</w:t>
      </w:r>
      <w:r w:rsidR="000E79F0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E52EEF">
        <w:rPr>
          <w:rFonts w:ascii="Times New Roman" w:eastAsia="Times New Roman" w:hAnsi="Times New Roman"/>
          <w:sz w:val="24"/>
          <w:szCs w:val="24"/>
          <w:lang w:eastAsia="hu-HU"/>
        </w:rPr>
        <w:t>amely a Bérlemény használatával kapcsolatos va</w:t>
      </w:r>
      <w:r w:rsidR="000E79F0">
        <w:rPr>
          <w:rFonts w:ascii="Times New Roman" w:eastAsia="Times New Roman" w:hAnsi="Times New Roman"/>
          <w:sz w:val="24"/>
          <w:szCs w:val="24"/>
          <w:lang w:eastAsia="hu-HU"/>
        </w:rPr>
        <w:t xml:space="preserve">lamennyi közüzemi </w:t>
      </w:r>
      <w:r w:rsidR="00E52EEF">
        <w:rPr>
          <w:rFonts w:ascii="Times New Roman" w:eastAsia="Times New Roman" w:hAnsi="Times New Roman"/>
          <w:sz w:val="24"/>
          <w:szCs w:val="24"/>
          <w:lang w:eastAsia="hu-HU"/>
        </w:rPr>
        <w:t xml:space="preserve">költséget is magában foglal.  </w:t>
      </w:r>
    </w:p>
    <w:p w:rsidR="006D5053" w:rsidRDefault="006D5053" w:rsidP="0024554B">
      <w:pPr>
        <w:pStyle w:val="Listaszerbekezds"/>
        <w:numPr>
          <w:ilvl w:val="0"/>
          <w:numId w:val="7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bérleti díj</w:t>
      </w:r>
      <w:r w:rsidR="000E79F0">
        <w:rPr>
          <w:rFonts w:ascii="Times New Roman" w:hAnsi="Times New Roman"/>
          <w:sz w:val="24"/>
          <w:szCs w:val="24"/>
        </w:rPr>
        <w:t>at a Bérlő a tárgyhó utolsó napjáig fizeti meg a Bérbeadó részére,</w:t>
      </w:r>
      <w:r w:rsidR="00E52EEF">
        <w:rPr>
          <w:rFonts w:ascii="Times New Roman" w:hAnsi="Times New Roman"/>
          <w:sz w:val="24"/>
          <w:szCs w:val="24"/>
        </w:rPr>
        <w:t xml:space="preserve"> kés</w:t>
      </w:r>
      <w:r>
        <w:rPr>
          <w:rFonts w:ascii="Times New Roman" w:hAnsi="Times New Roman"/>
          <w:sz w:val="24"/>
          <w:szCs w:val="24"/>
        </w:rPr>
        <w:t>zpénzben</w:t>
      </w:r>
      <w:r w:rsidR="000E79F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a Bérbeadó h</w:t>
      </w:r>
      <w:r w:rsidR="00E52EEF">
        <w:rPr>
          <w:rFonts w:ascii="Times New Roman" w:hAnsi="Times New Roman"/>
          <w:sz w:val="24"/>
          <w:szCs w:val="24"/>
        </w:rPr>
        <w:t xml:space="preserve">ázipénztárában, melyről Bérbeadó számlát állít ki. </w:t>
      </w:r>
    </w:p>
    <w:p w:rsidR="00615C71" w:rsidRPr="00615C71" w:rsidRDefault="00615C71" w:rsidP="00615C71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Bérlő</w:t>
      </w:r>
      <w:r w:rsidR="000F1B89" w:rsidRPr="00744CF2">
        <w:rPr>
          <w:rFonts w:ascii="Times New Roman" w:hAnsi="Times New Roman"/>
          <w:sz w:val="24"/>
        </w:rPr>
        <w:t xml:space="preserve"> a Bérleményt rendeltetésszerűen</w:t>
      </w:r>
      <w:r w:rsidR="000F1B89">
        <w:rPr>
          <w:rFonts w:ascii="Times New Roman" w:hAnsi="Times New Roman"/>
          <w:sz w:val="24"/>
        </w:rPr>
        <w:t xml:space="preserve"> és </w:t>
      </w:r>
      <w:proofErr w:type="spellStart"/>
      <w:r w:rsidR="000F1B89">
        <w:rPr>
          <w:rFonts w:ascii="Times New Roman" w:hAnsi="Times New Roman"/>
          <w:sz w:val="24"/>
        </w:rPr>
        <w:t>szerződés</w:t>
      </w:r>
      <w:r>
        <w:rPr>
          <w:rFonts w:ascii="Times New Roman" w:hAnsi="Times New Roman"/>
          <w:sz w:val="24"/>
        </w:rPr>
        <w:t>szerűen</w:t>
      </w:r>
      <w:proofErr w:type="spellEnd"/>
      <w:r>
        <w:rPr>
          <w:rFonts w:ascii="Times New Roman" w:hAnsi="Times New Roman"/>
          <w:sz w:val="24"/>
        </w:rPr>
        <w:t xml:space="preserve"> használhatja és felel</w:t>
      </w:r>
      <w:r w:rsidR="000F1B89" w:rsidRPr="00744CF2">
        <w:rPr>
          <w:rFonts w:ascii="Times New Roman" w:hAnsi="Times New Roman"/>
          <w:sz w:val="24"/>
        </w:rPr>
        <w:t xml:space="preserve"> azért, hogy a Bérleményt rendeltetésszerűen használják, valamint felel a nem rendeltetésszerű használatból eredő károkért. Ha a Bérleményben, annak központi berendezés</w:t>
      </w:r>
      <w:r>
        <w:rPr>
          <w:rFonts w:ascii="Times New Roman" w:hAnsi="Times New Roman"/>
          <w:sz w:val="24"/>
        </w:rPr>
        <w:t xml:space="preserve">eiben </w:t>
      </w:r>
      <w:r w:rsidR="00EA00DB">
        <w:rPr>
          <w:rFonts w:ascii="Times New Roman" w:hAnsi="Times New Roman"/>
          <w:sz w:val="24"/>
        </w:rPr>
        <w:t>Bérlő</w:t>
      </w:r>
      <w:r>
        <w:rPr>
          <w:rFonts w:ascii="Times New Roman" w:hAnsi="Times New Roman"/>
          <w:sz w:val="24"/>
        </w:rPr>
        <w:t xml:space="preserve"> vagy az ott</w:t>
      </w:r>
      <w:r w:rsidR="000F1B89" w:rsidRPr="00744CF2">
        <w:rPr>
          <w:rFonts w:ascii="Times New Roman" w:hAnsi="Times New Roman"/>
          <w:sz w:val="24"/>
        </w:rPr>
        <w:t xml:space="preserve"> tartózkodó személyek magatartása miatt kár keletkezik, köteles</w:t>
      </w:r>
      <w:r w:rsidR="000F1B89">
        <w:rPr>
          <w:rFonts w:ascii="Times New Roman" w:hAnsi="Times New Roman"/>
          <w:sz w:val="24"/>
        </w:rPr>
        <w:t>ek</w:t>
      </w:r>
      <w:r>
        <w:rPr>
          <w:rFonts w:ascii="Times New Roman" w:hAnsi="Times New Roman"/>
          <w:sz w:val="24"/>
        </w:rPr>
        <w:t xml:space="preserve"> a kárt megtéríteni. </w:t>
      </w:r>
    </w:p>
    <w:p w:rsidR="00615C71" w:rsidRPr="00615C71" w:rsidRDefault="00615C71" w:rsidP="00615C71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Bérlő</w:t>
      </w:r>
      <w:r w:rsidR="000F1B89" w:rsidRPr="00615C71">
        <w:rPr>
          <w:rFonts w:ascii="Times New Roman" w:hAnsi="Times New Roman"/>
          <w:sz w:val="24"/>
        </w:rPr>
        <w:t xml:space="preserve"> kötelesek</w:t>
      </w:r>
      <w:r>
        <w:rPr>
          <w:rFonts w:ascii="Times New Roman" w:hAnsi="Times New Roman"/>
          <w:sz w:val="24"/>
        </w:rPr>
        <w:t xml:space="preserve"> gondoskodni a Bérlemény </w:t>
      </w:r>
      <w:proofErr w:type="spellStart"/>
      <w:r w:rsidR="000F1B89" w:rsidRPr="00615C71">
        <w:rPr>
          <w:rFonts w:ascii="Times New Roman" w:hAnsi="Times New Roman"/>
          <w:sz w:val="24"/>
        </w:rPr>
        <w:t>burkolatainak</w:t>
      </w:r>
      <w:proofErr w:type="spellEnd"/>
      <w:r w:rsidR="000F1B89" w:rsidRPr="00615C71">
        <w:rPr>
          <w:rFonts w:ascii="Times New Roman" w:hAnsi="Times New Roman"/>
          <w:sz w:val="24"/>
        </w:rPr>
        <w:t xml:space="preserve">, ajtóinak, ablakainak és berendezéseinek </w:t>
      </w:r>
      <w:r w:rsidR="000F1B89" w:rsidRPr="0025725D">
        <w:rPr>
          <w:rFonts w:ascii="Times New Roman" w:hAnsi="Times New Roman"/>
          <w:sz w:val="24"/>
        </w:rPr>
        <w:t>karbantartásáról, a bérleményhez tartozó udvar, valamint</w:t>
      </w:r>
      <w:r w:rsidR="000F1B89" w:rsidRPr="00615C71">
        <w:rPr>
          <w:rFonts w:ascii="Times New Roman" w:hAnsi="Times New Roman"/>
          <w:sz w:val="24"/>
        </w:rPr>
        <w:t xml:space="preserve"> az Bérlemény előtti közterület karbantartásáról, gyommentesítéséről, tisztántartásáról, hóeltakarí</w:t>
      </w:r>
      <w:r w:rsidR="0025725D">
        <w:rPr>
          <w:rFonts w:ascii="Times New Roman" w:hAnsi="Times New Roman"/>
          <w:sz w:val="24"/>
        </w:rPr>
        <w:t xml:space="preserve">tásról, síkosság-mentesítéséről, azzal, hogy az udvar karbantartására a Felek által egyeztetett módon kerül sor. </w:t>
      </w:r>
    </w:p>
    <w:p w:rsidR="006D5053" w:rsidRPr="006D5053" w:rsidRDefault="00E86BE2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D5053">
        <w:rPr>
          <w:rFonts w:ascii="Times New Roman" w:hAnsi="Times New Roman"/>
          <w:sz w:val="24"/>
          <w:szCs w:val="24"/>
        </w:rPr>
        <w:t>Bérbeadó szavatolja a Bérlemény zavartalan használatát, rendeltetésszerű használatra való alkalmasságát a jelen helyiségbérleti szerződés időtartama és hatálya alatt.</w:t>
      </w:r>
    </w:p>
    <w:p w:rsidR="006D5053" w:rsidRDefault="00E86BE2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D5053">
        <w:rPr>
          <w:rFonts w:ascii="Times New Roman" w:hAnsi="Times New Roman"/>
          <w:sz w:val="24"/>
          <w:szCs w:val="24"/>
        </w:rPr>
        <w:t xml:space="preserve">Bérlő a Bérlemény berendezéseit, központi berendezéseit rendeltetésszerűen, gondosan, mások jogainak és törvényes érdekeinek sérelme nélkül jogosult és köteles igénybe venni és használni. </w:t>
      </w:r>
    </w:p>
    <w:p w:rsidR="006D5053" w:rsidRDefault="00E86BE2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D5053">
        <w:rPr>
          <w:rFonts w:ascii="Times New Roman" w:hAnsi="Times New Roman"/>
          <w:sz w:val="24"/>
          <w:szCs w:val="24"/>
        </w:rPr>
        <w:t>Szerződő felek kölcsönösen meg</w:t>
      </w:r>
      <w:r w:rsidR="006D5053">
        <w:rPr>
          <w:rFonts w:ascii="Times New Roman" w:hAnsi="Times New Roman"/>
          <w:sz w:val="24"/>
          <w:szCs w:val="24"/>
        </w:rPr>
        <w:t xml:space="preserve">állapodnak abban, hogy a Bérlő a Bérleményt az 1. </w:t>
      </w:r>
      <w:r w:rsidRPr="006D5053">
        <w:rPr>
          <w:rFonts w:ascii="Times New Roman" w:hAnsi="Times New Roman"/>
          <w:sz w:val="24"/>
          <w:szCs w:val="24"/>
        </w:rPr>
        <w:t>pontban meghatározott rendeltetési módtól, gazdasági céltól eltérő módra, célra nem használhatja, illetve a Bérleményt más, harmadik személy, vagy szervezet részére albérletbe illetve használatba - sem írásban, sem szóban, sem ráutaló magatartással - nem adhatja.</w:t>
      </w:r>
    </w:p>
    <w:p w:rsidR="006D5053" w:rsidRDefault="00E86BE2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D5053">
        <w:rPr>
          <w:rFonts w:ascii="Times New Roman" w:hAnsi="Times New Roman"/>
          <w:sz w:val="24"/>
          <w:szCs w:val="24"/>
        </w:rPr>
        <w:t>A Bérlő kötelessége, hogy a Bérleményben folytatott tevékenységgel összefüggő hatósági és jogszabályi előírásokat, engedélyeket saját költségére, és saját kárveszélyére beszerezze.</w:t>
      </w:r>
      <w:r w:rsidR="006D5053">
        <w:rPr>
          <w:rFonts w:ascii="Times New Roman" w:hAnsi="Times New Roman"/>
          <w:sz w:val="24"/>
          <w:szCs w:val="24"/>
        </w:rPr>
        <w:t xml:space="preserve"> </w:t>
      </w:r>
    </w:p>
    <w:p w:rsidR="006D5053" w:rsidRDefault="005B7C9B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D5053">
        <w:rPr>
          <w:rFonts w:ascii="Times New Roman" w:hAnsi="Times New Roman"/>
          <w:sz w:val="24"/>
          <w:szCs w:val="24"/>
        </w:rPr>
        <w:t>Bérbeadó</w:t>
      </w:r>
      <w:r w:rsidR="006D5053">
        <w:rPr>
          <w:rFonts w:ascii="Times New Roman" w:hAnsi="Times New Roman"/>
          <w:sz w:val="24"/>
          <w:szCs w:val="24"/>
        </w:rPr>
        <w:t xml:space="preserve"> a szerződés időtartama alatt</w:t>
      </w:r>
      <w:r w:rsidR="00746FAF" w:rsidRPr="006D5053">
        <w:rPr>
          <w:rFonts w:ascii="Times New Roman" w:hAnsi="Times New Roman"/>
          <w:sz w:val="24"/>
          <w:szCs w:val="24"/>
        </w:rPr>
        <w:t xml:space="preserve"> jogosult a </w:t>
      </w:r>
      <w:r w:rsidR="004A5FDE" w:rsidRPr="006D5053">
        <w:rPr>
          <w:rFonts w:ascii="Times New Roman" w:hAnsi="Times New Roman"/>
          <w:sz w:val="24"/>
          <w:szCs w:val="24"/>
        </w:rPr>
        <w:t xml:space="preserve">Bérlemény </w:t>
      </w:r>
      <w:r w:rsidRPr="006D5053">
        <w:rPr>
          <w:rFonts w:ascii="Times New Roman" w:hAnsi="Times New Roman"/>
          <w:sz w:val="24"/>
          <w:szCs w:val="24"/>
        </w:rPr>
        <w:t>rendeltetés és szerződésszerű használatát</w:t>
      </w:r>
      <w:r w:rsidR="00E27934" w:rsidRPr="006D5053">
        <w:rPr>
          <w:rFonts w:ascii="Times New Roman" w:hAnsi="Times New Roman"/>
          <w:sz w:val="24"/>
          <w:szCs w:val="24"/>
        </w:rPr>
        <w:t xml:space="preserve"> ellenőrizni. </w:t>
      </w:r>
    </w:p>
    <w:p w:rsidR="005B1D63" w:rsidRDefault="005B7C9B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D5053">
        <w:rPr>
          <w:rFonts w:ascii="Times New Roman" w:hAnsi="Times New Roman"/>
          <w:sz w:val="24"/>
          <w:szCs w:val="24"/>
        </w:rPr>
        <w:t>Ha</w:t>
      </w:r>
      <w:r w:rsidR="004A5FDE" w:rsidRPr="006D5053">
        <w:rPr>
          <w:rFonts w:ascii="Times New Roman" w:hAnsi="Times New Roman"/>
          <w:sz w:val="24"/>
          <w:szCs w:val="24"/>
        </w:rPr>
        <w:t xml:space="preserve"> a Bérleményben, annak </w:t>
      </w:r>
      <w:r w:rsidRPr="006D5053">
        <w:rPr>
          <w:rFonts w:ascii="Times New Roman" w:hAnsi="Times New Roman"/>
          <w:sz w:val="24"/>
          <w:szCs w:val="24"/>
        </w:rPr>
        <w:t>központi berendezéseiben Bérlő</w:t>
      </w:r>
      <w:r w:rsidR="00E27934" w:rsidRPr="006D5053">
        <w:rPr>
          <w:rFonts w:ascii="Times New Roman" w:hAnsi="Times New Roman"/>
          <w:sz w:val="24"/>
          <w:szCs w:val="24"/>
        </w:rPr>
        <w:t>, vagy az általa hozzá köthet</w:t>
      </w:r>
      <w:r w:rsidR="002F72F5" w:rsidRPr="006D5053">
        <w:rPr>
          <w:rFonts w:ascii="Times New Roman" w:hAnsi="Times New Roman"/>
          <w:sz w:val="24"/>
          <w:szCs w:val="24"/>
        </w:rPr>
        <w:t>ő személy, vásárló</w:t>
      </w:r>
      <w:r w:rsidRPr="006D5053">
        <w:rPr>
          <w:rFonts w:ascii="Times New Roman" w:hAnsi="Times New Roman"/>
          <w:sz w:val="24"/>
          <w:szCs w:val="24"/>
        </w:rPr>
        <w:t xml:space="preserve"> magatartása miatt kár keletkezik, köteles a kárt megtéríteni. </w:t>
      </w:r>
    </w:p>
    <w:p w:rsidR="004A5FDE" w:rsidRPr="005B1D63" w:rsidRDefault="00506A6D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B1D63">
        <w:rPr>
          <w:rFonts w:ascii="Times New Roman" w:hAnsi="Times New Roman"/>
          <w:sz w:val="24"/>
          <w:szCs w:val="24"/>
        </w:rPr>
        <w:t>Bérlő kötel</w:t>
      </w:r>
      <w:r w:rsidR="00615C71">
        <w:rPr>
          <w:rFonts w:ascii="Times New Roman" w:hAnsi="Times New Roman"/>
          <w:sz w:val="24"/>
          <w:szCs w:val="24"/>
        </w:rPr>
        <w:t>ezettséget vállal arra, hogy a B</w:t>
      </w:r>
      <w:r w:rsidRPr="005B1D63">
        <w:rPr>
          <w:rFonts w:ascii="Times New Roman" w:hAnsi="Times New Roman"/>
          <w:sz w:val="24"/>
          <w:szCs w:val="24"/>
        </w:rPr>
        <w:t>érlemény használatával kapcsolatban a mindenkor hatályos jogszabályokat, különösen a tűzvédelmi, munkavédelmi és környezetvédelmi szabályokat betartja.</w:t>
      </w:r>
    </w:p>
    <w:p w:rsidR="004A73AB" w:rsidRPr="0025725D" w:rsidRDefault="005B1D63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A73AB">
        <w:rPr>
          <w:rFonts w:ascii="Times New Roman" w:hAnsi="Times New Roman"/>
          <w:sz w:val="24"/>
          <w:szCs w:val="24"/>
        </w:rPr>
        <w:t>Felek megállapo</w:t>
      </w:r>
      <w:r w:rsidR="00615C71">
        <w:rPr>
          <w:rFonts w:ascii="Times New Roman" w:hAnsi="Times New Roman"/>
          <w:sz w:val="24"/>
          <w:szCs w:val="24"/>
        </w:rPr>
        <w:t>dnak</w:t>
      </w:r>
      <w:r w:rsidR="00615C71" w:rsidRPr="0025725D">
        <w:rPr>
          <w:rFonts w:ascii="Times New Roman" w:hAnsi="Times New Roman"/>
          <w:sz w:val="24"/>
          <w:szCs w:val="24"/>
        </w:rPr>
        <w:t xml:space="preserve">, hogy </w:t>
      </w:r>
      <w:r w:rsidR="00615C71" w:rsidRPr="0025725D">
        <w:rPr>
          <w:rFonts w:ascii="Times New Roman" w:hAnsi="Times New Roman"/>
          <w:b/>
          <w:sz w:val="24"/>
          <w:szCs w:val="24"/>
        </w:rPr>
        <w:t xml:space="preserve">Bérlő a Bérleményben </w:t>
      </w:r>
      <w:r w:rsidR="004A73AB" w:rsidRPr="0025725D">
        <w:rPr>
          <w:rFonts w:ascii="Times New Roman" w:hAnsi="Times New Roman"/>
          <w:sz w:val="24"/>
          <w:szCs w:val="24"/>
        </w:rPr>
        <w:t xml:space="preserve">(annak szolgálati lakás lakrészében) </w:t>
      </w:r>
      <w:r w:rsidR="004A73AB" w:rsidRPr="0025725D">
        <w:rPr>
          <w:rFonts w:ascii="Times New Roman" w:hAnsi="Times New Roman"/>
          <w:b/>
          <w:sz w:val="24"/>
          <w:szCs w:val="24"/>
        </w:rPr>
        <w:t>az alábbi felújítási</w:t>
      </w:r>
      <w:r w:rsidR="0025725D">
        <w:rPr>
          <w:rFonts w:ascii="Times New Roman" w:hAnsi="Times New Roman"/>
          <w:b/>
          <w:sz w:val="24"/>
          <w:szCs w:val="24"/>
        </w:rPr>
        <w:t>,</w:t>
      </w:r>
      <w:r w:rsidR="004A73AB" w:rsidRPr="0025725D">
        <w:rPr>
          <w:rFonts w:ascii="Times New Roman" w:hAnsi="Times New Roman"/>
          <w:b/>
          <w:sz w:val="24"/>
          <w:szCs w:val="24"/>
        </w:rPr>
        <w:t xml:space="preserve"> átalakítási munkálatokat végzi el,</w:t>
      </w:r>
      <w:r w:rsidR="004A73AB" w:rsidRPr="0025725D">
        <w:rPr>
          <w:rFonts w:ascii="Times New Roman" w:hAnsi="Times New Roman"/>
          <w:sz w:val="24"/>
          <w:szCs w:val="24"/>
        </w:rPr>
        <w:t xml:space="preserve"> </w:t>
      </w:r>
      <w:r w:rsidR="0025725D" w:rsidRPr="0025725D">
        <w:rPr>
          <w:rFonts w:ascii="Times New Roman" w:hAnsi="Times New Roman"/>
          <w:sz w:val="24"/>
          <w:szCs w:val="24"/>
        </w:rPr>
        <w:t xml:space="preserve">legkésőbb 2018. február 28. napjáig. </w:t>
      </w:r>
    </w:p>
    <w:p w:rsidR="004A73AB" w:rsidRPr="0025725D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725D">
        <w:rPr>
          <w:rFonts w:ascii="Times New Roman" w:hAnsi="Times New Roman"/>
          <w:sz w:val="24"/>
          <w:szCs w:val="24"/>
        </w:rPr>
        <w:t>Nyílászárók korszerűsítése</w:t>
      </w:r>
    </w:p>
    <w:p w:rsidR="004A73AB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Falak festése, </w:t>
      </w:r>
      <w:proofErr w:type="spellStart"/>
      <w:r>
        <w:rPr>
          <w:rFonts w:ascii="Times New Roman" w:hAnsi="Times New Roman"/>
          <w:sz w:val="24"/>
          <w:szCs w:val="24"/>
        </w:rPr>
        <w:t>glettelése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</w:p>
    <w:p w:rsidR="004A73AB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Vizes blokk </w:t>
      </w:r>
      <w:proofErr w:type="spellStart"/>
      <w:r>
        <w:rPr>
          <w:rFonts w:ascii="Times New Roman" w:hAnsi="Times New Roman"/>
          <w:sz w:val="24"/>
          <w:szCs w:val="24"/>
        </w:rPr>
        <w:t>újracsövezése</w:t>
      </w:r>
      <w:proofErr w:type="spellEnd"/>
    </w:p>
    <w:p w:rsidR="004A73AB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Vizes blokk átalakítása</w:t>
      </w:r>
    </w:p>
    <w:p w:rsidR="004A73AB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 konyha hidegburkolása</w:t>
      </w:r>
    </w:p>
    <w:p w:rsidR="004A73AB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szoba melegburkolása</w:t>
      </w:r>
    </w:p>
    <w:p w:rsidR="004A73AB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Ajtók, átjárók leválasztása</w:t>
      </w:r>
    </w:p>
    <w:p w:rsidR="004A73AB" w:rsidRDefault="004A73AB" w:rsidP="0024554B">
      <w:pPr>
        <w:pStyle w:val="Listaszerbekezds"/>
        <w:numPr>
          <w:ilvl w:val="3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Villamossági vezetékek cseréje</w:t>
      </w:r>
    </w:p>
    <w:p w:rsidR="004A73AB" w:rsidRDefault="004A73AB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fentiekben rögzített munkálatok megkezdését megelőzően Bérbeadó és Bérlő előzetes he</w:t>
      </w:r>
      <w:r w:rsidR="00532A14">
        <w:rPr>
          <w:rFonts w:ascii="Times New Roman" w:hAnsi="Times New Roman"/>
          <w:sz w:val="24"/>
          <w:szCs w:val="24"/>
        </w:rPr>
        <w:t>lyszíni állapotfelmérést végez, a</w:t>
      </w:r>
      <w:r>
        <w:rPr>
          <w:rFonts w:ascii="Times New Roman" w:hAnsi="Times New Roman"/>
          <w:sz w:val="24"/>
          <w:szCs w:val="24"/>
        </w:rPr>
        <w:t xml:space="preserve"> munkálatok elvégzését követően</w:t>
      </w:r>
      <w:r w:rsidR="00532A14">
        <w:rPr>
          <w:rFonts w:ascii="Times New Roman" w:hAnsi="Times New Roman"/>
          <w:sz w:val="24"/>
          <w:szCs w:val="24"/>
        </w:rPr>
        <w:t xml:space="preserve"> pedig</w:t>
      </w:r>
      <w:r>
        <w:rPr>
          <w:rFonts w:ascii="Times New Roman" w:hAnsi="Times New Roman"/>
          <w:sz w:val="24"/>
          <w:szCs w:val="24"/>
        </w:rPr>
        <w:t xml:space="preserve"> ismételt helyszíni bejárásra és állapotfelmérésre k</w:t>
      </w:r>
      <w:r w:rsidR="00532A14">
        <w:rPr>
          <w:rFonts w:ascii="Times New Roman" w:hAnsi="Times New Roman"/>
          <w:sz w:val="24"/>
          <w:szCs w:val="24"/>
        </w:rPr>
        <w:t>erül</w:t>
      </w:r>
      <w:r w:rsidR="00FB48C8">
        <w:rPr>
          <w:rFonts w:ascii="Times New Roman" w:hAnsi="Times New Roman"/>
          <w:sz w:val="24"/>
          <w:szCs w:val="24"/>
        </w:rPr>
        <w:t xml:space="preserve"> sor a munkálatok megfelel</w:t>
      </w:r>
      <w:r>
        <w:rPr>
          <w:rFonts w:ascii="Times New Roman" w:hAnsi="Times New Roman"/>
          <w:sz w:val="24"/>
          <w:szCs w:val="24"/>
        </w:rPr>
        <w:t>őségé</w:t>
      </w:r>
      <w:r w:rsidR="00532A14">
        <w:rPr>
          <w:rFonts w:ascii="Times New Roman" w:hAnsi="Times New Roman"/>
          <w:sz w:val="24"/>
          <w:szCs w:val="24"/>
        </w:rPr>
        <w:t xml:space="preserve">nek megállapítása érdekében. </w:t>
      </w:r>
      <w:r>
        <w:rPr>
          <w:rFonts w:ascii="Times New Roman" w:hAnsi="Times New Roman"/>
          <w:sz w:val="24"/>
          <w:szCs w:val="24"/>
        </w:rPr>
        <w:t xml:space="preserve">A fenti bejárások és állapotfelmérések során Bérbeadó nevében és képviseletében Frank István településüzemeltetési csoportvezető jár el. </w:t>
      </w:r>
    </w:p>
    <w:p w:rsidR="004A73AB" w:rsidRDefault="004A73AB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Felek </w:t>
      </w:r>
      <w:r w:rsidR="00532A14">
        <w:rPr>
          <w:rFonts w:ascii="Times New Roman" w:hAnsi="Times New Roman"/>
          <w:sz w:val="24"/>
          <w:szCs w:val="24"/>
        </w:rPr>
        <w:t xml:space="preserve">a felsorolt </w:t>
      </w:r>
      <w:r w:rsidR="00EA00DB">
        <w:rPr>
          <w:rFonts w:ascii="Times New Roman" w:hAnsi="Times New Roman"/>
          <w:sz w:val="24"/>
          <w:szCs w:val="24"/>
        </w:rPr>
        <w:t xml:space="preserve">munkálatok értékét </w:t>
      </w:r>
      <w:r w:rsidR="00FB48C8">
        <w:rPr>
          <w:rFonts w:ascii="Times New Roman" w:hAnsi="Times New Roman"/>
          <w:sz w:val="24"/>
          <w:szCs w:val="24"/>
        </w:rPr>
        <w:t xml:space="preserve">500.000, Ft-ban állapítják meg, azzal azonban, hogy a Bérlő </w:t>
      </w:r>
      <w:proofErr w:type="gramStart"/>
      <w:r w:rsidR="00FB48C8">
        <w:rPr>
          <w:rFonts w:ascii="Times New Roman" w:hAnsi="Times New Roman"/>
          <w:sz w:val="24"/>
          <w:szCs w:val="24"/>
        </w:rPr>
        <w:t>ezen</w:t>
      </w:r>
      <w:proofErr w:type="gramEnd"/>
      <w:r w:rsidR="00FB48C8">
        <w:rPr>
          <w:rFonts w:ascii="Times New Roman" w:hAnsi="Times New Roman"/>
          <w:sz w:val="24"/>
          <w:szCs w:val="24"/>
        </w:rPr>
        <w:t xml:space="preserve"> munkálatok elvégzésének fejében lakbérb</w:t>
      </w:r>
      <w:r w:rsidR="00532A14">
        <w:rPr>
          <w:rFonts w:ascii="Times New Roman" w:hAnsi="Times New Roman"/>
          <w:sz w:val="24"/>
          <w:szCs w:val="24"/>
        </w:rPr>
        <w:t>eszámításra nem tarthat igényt</w:t>
      </w:r>
      <w:r w:rsidR="00FB48C8">
        <w:rPr>
          <w:rFonts w:ascii="Times New Roman" w:hAnsi="Times New Roman"/>
          <w:sz w:val="24"/>
          <w:szCs w:val="24"/>
        </w:rPr>
        <w:t xml:space="preserve">, de amennyiben a </w:t>
      </w:r>
      <w:r w:rsidR="00532A14">
        <w:rPr>
          <w:rFonts w:ascii="Times New Roman" w:hAnsi="Times New Roman"/>
          <w:sz w:val="24"/>
          <w:szCs w:val="24"/>
        </w:rPr>
        <w:t xml:space="preserve">jelen </w:t>
      </w:r>
      <w:r w:rsidR="00FB48C8">
        <w:rPr>
          <w:rFonts w:ascii="Times New Roman" w:hAnsi="Times New Roman"/>
          <w:sz w:val="24"/>
          <w:szCs w:val="24"/>
        </w:rPr>
        <w:t>szerződés az 5 éves határozott idő lejártát megelőzően</w:t>
      </w:r>
      <w:r w:rsidR="00532A14">
        <w:rPr>
          <w:rFonts w:ascii="Times New Roman" w:hAnsi="Times New Roman"/>
          <w:sz w:val="24"/>
          <w:szCs w:val="24"/>
        </w:rPr>
        <w:t xml:space="preserve"> Bérbeadó település</w:t>
      </w:r>
      <w:r w:rsidR="00EA00DB">
        <w:rPr>
          <w:rFonts w:ascii="Times New Roman" w:hAnsi="Times New Roman"/>
          <w:sz w:val="24"/>
          <w:szCs w:val="24"/>
        </w:rPr>
        <w:t>fejlesztési</w:t>
      </w:r>
      <w:r w:rsidR="00532A14">
        <w:rPr>
          <w:rFonts w:ascii="Times New Roman" w:hAnsi="Times New Roman"/>
          <w:sz w:val="24"/>
          <w:szCs w:val="24"/>
        </w:rPr>
        <w:t xml:space="preserve"> érdekre történő hivatkozással történő felmondása útján</w:t>
      </w:r>
      <w:r w:rsidR="00FB48C8">
        <w:rPr>
          <w:rFonts w:ascii="Times New Roman" w:hAnsi="Times New Roman"/>
          <w:sz w:val="24"/>
          <w:szCs w:val="24"/>
        </w:rPr>
        <w:t xml:space="preserve"> szűnik meg, úgy </w:t>
      </w:r>
      <w:r w:rsidR="00532A14">
        <w:rPr>
          <w:rFonts w:ascii="Times New Roman" w:hAnsi="Times New Roman"/>
          <w:sz w:val="24"/>
          <w:szCs w:val="24"/>
        </w:rPr>
        <w:t xml:space="preserve">a munkálatok értékének időarányos része </w:t>
      </w:r>
      <w:r w:rsidR="00EA00DB">
        <w:rPr>
          <w:rFonts w:ascii="Times New Roman" w:hAnsi="Times New Roman"/>
          <w:sz w:val="24"/>
          <w:szCs w:val="24"/>
        </w:rPr>
        <w:t>visszajár a B</w:t>
      </w:r>
      <w:r w:rsidR="00FB48C8">
        <w:rPr>
          <w:rFonts w:ascii="Times New Roman" w:hAnsi="Times New Roman"/>
          <w:sz w:val="24"/>
          <w:szCs w:val="24"/>
        </w:rPr>
        <w:t xml:space="preserve">érlőnek. </w:t>
      </w:r>
    </w:p>
    <w:p w:rsidR="00680AB9" w:rsidRPr="00532A14" w:rsidRDefault="005B1D63" w:rsidP="00532A14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32A14">
        <w:rPr>
          <w:rFonts w:ascii="Times New Roman" w:hAnsi="Times New Roman"/>
          <w:sz w:val="24"/>
          <w:szCs w:val="24"/>
        </w:rPr>
        <w:t>Bérlő</w:t>
      </w:r>
      <w:r w:rsidR="005B7C9B" w:rsidRPr="00532A14">
        <w:rPr>
          <w:rFonts w:ascii="Times New Roman" w:hAnsi="Times New Roman"/>
          <w:sz w:val="24"/>
          <w:szCs w:val="24"/>
        </w:rPr>
        <w:t xml:space="preserve"> a </w:t>
      </w:r>
      <w:r w:rsidR="002F72F5" w:rsidRPr="00532A14">
        <w:rPr>
          <w:rFonts w:ascii="Times New Roman" w:hAnsi="Times New Roman"/>
          <w:sz w:val="24"/>
          <w:szCs w:val="24"/>
        </w:rPr>
        <w:t>Bérle</w:t>
      </w:r>
      <w:r w:rsidR="00532A14">
        <w:rPr>
          <w:rFonts w:ascii="Times New Roman" w:hAnsi="Times New Roman"/>
          <w:sz w:val="24"/>
          <w:szCs w:val="24"/>
        </w:rPr>
        <w:t>ményben</w:t>
      </w:r>
      <w:r w:rsidR="00152394" w:rsidRPr="00532A14">
        <w:rPr>
          <w:rFonts w:ascii="Times New Roman" w:hAnsi="Times New Roman"/>
          <w:sz w:val="24"/>
          <w:szCs w:val="24"/>
        </w:rPr>
        <w:t xml:space="preserve"> a fen</w:t>
      </w:r>
      <w:r w:rsidR="00532A14">
        <w:rPr>
          <w:rFonts w:ascii="Times New Roman" w:hAnsi="Times New Roman"/>
          <w:sz w:val="24"/>
          <w:szCs w:val="24"/>
        </w:rPr>
        <w:t>tieken kívül további</w:t>
      </w:r>
      <w:r w:rsidR="00152394" w:rsidRPr="00532A14">
        <w:rPr>
          <w:rFonts w:ascii="Times New Roman" w:hAnsi="Times New Roman"/>
          <w:sz w:val="24"/>
          <w:szCs w:val="24"/>
        </w:rPr>
        <w:t xml:space="preserve"> </w:t>
      </w:r>
      <w:r w:rsidR="00532A14">
        <w:rPr>
          <w:rFonts w:ascii="Times New Roman" w:hAnsi="Times New Roman"/>
          <w:sz w:val="24"/>
          <w:szCs w:val="24"/>
        </w:rPr>
        <w:t xml:space="preserve">felújítás, átalakítási munkálatokat, az állagmegóvás körébe tartozó karbantartás kivételével, </w:t>
      </w:r>
      <w:r w:rsidR="00152394" w:rsidRPr="00532A14">
        <w:rPr>
          <w:rFonts w:ascii="Times New Roman" w:hAnsi="Times New Roman"/>
          <w:sz w:val="24"/>
          <w:szCs w:val="24"/>
        </w:rPr>
        <w:t xml:space="preserve">csak a Bérbeadóval történő előzetes egyeztetés és külön megállapodás alapján végezhet. </w:t>
      </w:r>
    </w:p>
    <w:p w:rsidR="00152394" w:rsidRDefault="00610873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5B1D63">
        <w:rPr>
          <w:rFonts w:ascii="Times New Roman" w:hAnsi="Times New Roman"/>
          <w:sz w:val="24"/>
          <w:szCs w:val="24"/>
        </w:rPr>
        <w:t>A</w:t>
      </w:r>
      <w:r w:rsidR="00152394">
        <w:rPr>
          <w:rFonts w:ascii="Times New Roman" w:hAnsi="Times New Roman"/>
          <w:sz w:val="24"/>
          <w:szCs w:val="24"/>
        </w:rPr>
        <w:t xml:space="preserve"> jelen szerződés megszűnik: </w:t>
      </w:r>
    </w:p>
    <w:p w:rsidR="00532A14" w:rsidRPr="001D4817" w:rsidRDefault="00532A14" w:rsidP="00532A14">
      <w:pPr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D4817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3</w:t>
      </w:r>
      <w:r w:rsidRPr="001D4817">
        <w:rPr>
          <w:rFonts w:ascii="Times New Roman" w:hAnsi="Times New Roman"/>
          <w:sz w:val="24"/>
          <w:szCs w:val="24"/>
        </w:rPr>
        <w:t>. pontban rögzített határozott idő eltel</w:t>
      </w:r>
      <w:r>
        <w:rPr>
          <w:rFonts w:ascii="Times New Roman" w:hAnsi="Times New Roman"/>
          <w:sz w:val="24"/>
          <w:szCs w:val="24"/>
        </w:rPr>
        <w:t>tével</w:t>
      </w:r>
      <w:r w:rsidRPr="001D4817">
        <w:rPr>
          <w:rFonts w:ascii="Times New Roman" w:hAnsi="Times New Roman"/>
          <w:sz w:val="24"/>
          <w:szCs w:val="24"/>
        </w:rPr>
        <w:t>,</w:t>
      </w:r>
    </w:p>
    <w:p w:rsidR="00AA6966" w:rsidRPr="001D4817" w:rsidRDefault="00AA6966" w:rsidP="0024554B">
      <w:pPr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1D4817">
        <w:rPr>
          <w:rFonts w:ascii="Times New Roman" w:hAnsi="Times New Roman"/>
          <w:sz w:val="24"/>
          <w:szCs w:val="24"/>
        </w:rPr>
        <w:t>A Bérlő a szerződésben és a jogszabál</w:t>
      </w:r>
      <w:r w:rsidR="00532A14">
        <w:rPr>
          <w:rFonts w:ascii="Times New Roman" w:hAnsi="Times New Roman"/>
          <w:sz w:val="24"/>
          <w:szCs w:val="24"/>
        </w:rPr>
        <w:t>yokban foglalt kötelezettségei</w:t>
      </w:r>
      <w:r w:rsidR="00A776F1">
        <w:rPr>
          <w:rFonts w:ascii="Times New Roman" w:hAnsi="Times New Roman"/>
          <w:sz w:val="24"/>
          <w:szCs w:val="24"/>
        </w:rPr>
        <w:t>t súlyosan megszegi</w:t>
      </w:r>
      <w:r w:rsidRPr="001D4817">
        <w:rPr>
          <w:rFonts w:ascii="Times New Roman" w:hAnsi="Times New Roman"/>
          <w:sz w:val="24"/>
          <w:szCs w:val="24"/>
        </w:rPr>
        <w:t>, a Bérbeadó rendkívüli felmondása folytán.</w:t>
      </w:r>
      <w:r w:rsidRPr="001D4817">
        <w:rPr>
          <w:rFonts w:ascii="Times New Roman" w:hAnsi="Times New Roman"/>
          <w:sz w:val="24"/>
        </w:rPr>
        <w:t xml:space="preserve"> </w:t>
      </w:r>
    </w:p>
    <w:p w:rsidR="00A776F1" w:rsidRDefault="00AA6966" w:rsidP="00A776F1">
      <w:pPr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Felek azt közös megegyezéssel megszüntetik. </w:t>
      </w:r>
    </w:p>
    <w:p w:rsidR="00A776F1" w:rsidRPr="00A776F1" w:rsidRDefault="00152394" w:rsidP="00A776F1">
      <w:pPr>
        <w:numPr>
          <w:ilvl w:val="0"/>
          <w:numId w:val="2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776F1">
        <w:rPr>
          <w:rFonts w:ascii="Times New Roman" w:hAnsi="Times New Roman"/>
          <w:sz w:val="24"/>
          <w:szCs w:val="24"/>
        </w:rPr>
        <w:t xml:space="preserve">Amennyiben a </w:t>
      </w:r>
      <w:r w:rsidR="00532A14" w:rsidRPr="00A776F1">
        <w:rPr>
          <w:rFonts w:ascii="Times New Roman" w:hAnsi="Times New Roman"/>
          <w:sz w:val="24"/>
          <w:szCs w:val="24"/>
        </w:rPr>
        <w:t>B</w:t>
      </w:r>
      <w:r w:rsidRPr="00A776F1">
        <w:rPr>
          <w:rFonts w:ascii="Times New Roman" w:hAnsi="Times New Roman"/>
          <w:sz w:val="24"/>
          <w:szCs w:val="24"/>
        </w:rPr>
        <w:t>érbeadó településfejlesztési érdekből a</w:t>
      </w:r>
      <w:r w:rsidR="00A776F1" w:rsidRPr="00A776F1">
        <w:rPr>
          <w:rFonts w:ascii="Times New Roman" w:hAnsi="Times New Roman"/>
          <w:sz w:val="24"/>
          <w:szCs w:val="24"/>
        </w:rPr>
        <w:t xml:space="preserve"> Bérlemény</w:t>
      </w:r>
      <w:r w:rsidRPr="00A776F1">
        <w:rPr>
          <w:rFonts w:ascii="Times New Roman" w:hAnsi="Times New Roman"/>
          <w:sz w:val="24"/>
          <w:szCs w:val="24"/>
        </w:rPr>
        <w:t xml:space="preserve"> más célú ha</w:t>
      </w:r>
      <w:r w:rsidR="00304696" w:rsidRPr="00A776F1">
        <w:rPr>
          <w:rFonts w:ascii="Times New Roman" w:hAnsi="Times New Roman"/>
          <w:sz w:val="24"/>
          <w:szCs w:val="24"/>
        </w:rPr>
        <w:t>sznos</w:t>
      </w:r>
      <w:r w:rsidR="00A776F1" w:rsidRPr="00A776F1">
        <w:rPr>
          <w:rFonts w:ascii="Times New Roman" w:hAnsi="Times New Roman"/>
          <w:sz w:val="24"/>
          <w:szCs w:val="24"/>
        </w:rPr>
        <w:t>ítá</w:t>
      </w:r>
      <w:r w:rsidR="00A776F1">
        <w:rPr>
          <w:rFonts w:ascii="Times New Roman" w:hAnsi="Times New Roman"/>
          <w:sz w:val="24"/>
          <w:szCs w:val="24"/>
        </w:rPr>
        <w:t xml:space="preserve">sa mellett dönt. A Bérbeadó ilyen </w:t>
      </w:r>
      <w:r w:rsidR="00304696" w:rsidRPr="00A776F1">
        <w:rPr>
          <w:rFonts w:ascii="Times New Roman" w:hAnsi="Times New Roman"/>
          <w:sz w:val="24"/>
          <w:szCs w:val="24"/>
        </w:rPr>
        <w:t xml:space="preserve">irányú felmondási szándékát minimum 3 hónappal korábban köteles a Bérlővel közölni. </w:t>
      </w:r>
      <w:r w:rsidR="00A776F1" w:rsidRPr="00A776F1">
        <w:rPr>
          <w:rFonts w:ascii="Times New Roman" w:hAnsi="Times New Roman"/>
          <w:sz w:val="24"/>
          <w:szCs w:val="24"/>
        </w:rPr>
        <w:t xml:space="preserve">Ebben az esetben a Bérlő által a felújításra, karbantartásra fordított, </w:t>
      </w:r>
      <w:r w:rsidR="00304696" w:rsidRPr="00A776F1">
        <w:rPr>
          <w:rFonts w:ascii="Times New Roman" w:hAnsi="Times New Roman"/>
          <w:sz w:val="24"/>
          <w:szCs w:val="24"/>
        </w:rPr>
        <w:t xml:space="preserve">500.000,- Ft-ban megállapított összeg </w:t>
      </w:r>
      <w:r w:rsidR="00A776F1" w:rsidRPr="00A776F1">
        <w:rPr>
          <w:rFonts w:ascii="Times New Roman" w:hAnsi="Times New Roman"/>
          <w:sz w:val="24"/>
          <w:szCs w:val="24"/>
        </w:rPr>
        <w:t>időarányos része (</w:t>
      </w:r>
      <w:r w:rsidR="00A776F1">
        <w:rPr>
          <w:rFonts w:ascii="Times New Roman" w:hAnsi="Times New Roman"/>
          <w:sz w:val="24"/>
          <w:szCs w:val="24"/>
        </w:rPr>
        <w:t>évi 100.000,-, havi 8.333,- Ft</w:t>
      </w:r>
      <w:r w:rsidR="00A776F1" w:rsidRPr="00A776F1">
        <w:rPr>
          <w:rFonts w:ascii="Times New Roman" w:hAnsi="Times New Roman"/>
          <w:sz w:val="24"/>
          <w:szCs w:val="24"/>
        </w:rPr>
        <w:t xml:space="preserve">) visszajár a Bérlőnek, illetve jogosult az a még hátralévő bérleti díjból érvényesíteni. </w:t>
      </w:r>
    </w:p>
    <w:p w:rsidR="00A776F1" w:rsidRDefault="00A776F1" w:rsidP="00A776F1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</w:rPr>
      </w:pPr>
      <w:r w:rsidRPr="00CC78D2">
        <w:rPr>
          <w:rFonts w:ascii="Times New Roman" w:hAnsi="Times New Roman"/>
          <w:sz w:val="24"/>
        </w:rPr>
        <w:t xml:space="preserve">Ha a </w:t>
      </w:r>
      <w:r>
        <w:rPr>
          <w:rFonts w:ascii="Times New Roman" w:hAnsi="Times New Roman"/>
          <w:sz w:val="24"/>
        </w:rPr>
        <w:t xml:space="preserve">Bérlő a </w:t>
      </w:r>
      <w:r w:rsidRPr="00CC78D2">
        <w:rPr>
          <w:rFonts w:ascii="Times New Roman" w:hAnsi="Times New Roman"/>
          <w:sz w:val="24"/>
        </w:rPr>
        <w:t>fizetésre megállapított időpontig a bérleti díjat</w:t>
      </w:r>
      <w:r w:rsidRPr="00DA67A5">
        <w:rPr>
          <w:rFonts w:ascii="Times New Roman" w:hAnsi="Times New Roman"/>
          <w:sz w:val="24"/>
        </w:rPr>
        <w:t xml:space="preserve">, vagy a közüzemi </w:t>
      </w:r>
      <w:r>
        <w:rPr>
          <w:rFonts w:ascii="Times New Roman" w:hAnsi="Times New Roman"/>
          <w:sz w:val="24"/>
        </w:rPr>
        <w:t>szolgáltatások díját nem fizeti</w:t>
      </w:r>
      <w:r w:rsidRPr="00DA67A5">
        <w:rPr>
          <w:rFonts w:ascii="Times New Roman" w:hAnsi="Times New Roman"/>
          <w:sz w:val="24"/>
        </w:rPr>
        <w:t xml:space="preserve"> meg, a Bérbeadó köteles a</w:t>
      </w:r>
      <w:r w:rsidRPr="00CC78D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Bérlő</w:t>
      </w:r>
      <w:r w:rsidRPr="00CC78D2">
        <w:rPr>
          <w:rFonts w:ascii="Times New Roman" w:hAnsi="Times New Roman"/>
          <w:sz w:val="24"/>
        </w:rPr>
        <w:t>t - a következményekre figyelmeztetéssel - a teljesítésre írásban felszólítani.</w:t>
      </w:r>
      <w:r>
        <w:rPr>
          <w:rFonts w:ascii="Times New Roman" w:hAnsi="Times New Roman"/>
          <w:sz w:val="24"/>
        </w:rPr>
        <w:t xml:space="preserve"> Ha a B</w:t>
      </w:r>
      <w:r w:rsidRPr="001D4817">
        <w:rPr>
          <w:rFonts w:ascii="Times New Roman" w:hAnsi="Times New Roman"/>
          <w:sz w:val="24"/>
        </w:rPr>
        <w:t>érlő a felszólításnak nyolc napon belül nem tesz</w:t>
      </w:r>
      <w:r>
        <w:rPr>
          <w:rFonts w:ascii="Times New Roman" w:hAnsi="Times New Roman"/>
          <w:sz w:val="24"/>
        </w:rPr>
        <w:t xml:space="preserve"> eleget, a B</w:t>
      </w:r>
      <w:r w:rsidRPr="001D4817">
        <w:rPr>
          <w:rFonts w:ascii="Times New Roman" w:hAnsi="Times New Roman"/>
          <w:sz w:val="24"/>
        </w:rPr>
        <w:t>érbeadó további nyolc napon belül írásban felmondással élhet.  A felmondás </w:t>
      </w:r>
      <w:r>
        <w:rPr>
          <w:rFonts w:ascii="Times New Roman" w:hAnsi="Times New Roman"/>
          <w:sz w:val="24"/>
        </w:rPr>
        <w:t>ilyen eset</w:t>
      </w:r>
      <w:r w:rsidRPr="001D4817">
        <w:rPr>
          <w:rFonts w:ascii="Times New Roman" w:hAnsi="Times New Roman"/>
          <w:sz w:val="24"/>
        </w:rPr>
        <w:t>ben az elmulasztott határnapot követő hónap, utolsó napjára szólhat. A felmondási idő nem lehet rövidebb tizenöt napnál.</w:t>
      </w:r>
    </w:p>
    <w:p w:rsidR="00A776F1" w:rsidRDefault="00A776F1" w:rsidP="00A776F1">
      <w:pPr>
        <w:pStyle w:val="Listaszerbekezds"/>
        <w:spacing w:after="120" w:line="276" w:lineRule="auto"/>
        <w:ind w:left="360"/>
        <w:jc w:val="both"/>
        <w:rPr>
          <w:rFonts w:ascii="Times New Roman" w:hAnsi="Times New Roman"/>
          <w:sz w:val="24"/>
        </w:rPr>
      </w:pPr>
    </w:p>
    <w:p w:rsidR="00A776F1" w:rsidRPr="00A776F1" w:rsidRDefault="00A776F1" w:rsidP="00A776F1">
      <w:pPr>
        <w:pStyle w:val="Listaszerbekezds"/>
        <w:spacing w:after="120" w:line="276" w:lineRule="auto"/>
        <w:ind w:left="360"/>
        <w:jc w:val="both"/>
        <w:rPr>
          <w:rFonts w:ascii="Times New Roman" w:hAnsi="Times New Roman"/>
          <w:sz w:val="24"/>
        </w:rPr>
      </w:pPr>
      <w:r w:rsidRPr="00A776F1">
        <w:rPr>
          <w:rFonts w:ascii="Times New Roman" w:hAnsi="Times New Roman"/>
          <w:sz w:val="24"/>
        </w:rPr>
        <w:t xml:space="preserve">Ha a Bérlő a Bérleményt nem rendeltetésszerűen </w:t>
      </w:r>
      <w:r w:rsidR="00EA00DB">
        <w:rPr>
          <w:rFonts w:ascii="Times New Roman" w:hAnsi="Times New Roman"/>
          <w:sz w:val="24"/>
        </w:rPr>
        <w:t xml:space="preserve">vagy </w:t>
      </w:r>
      <w:proofErr w:type="spellStart"/>
      <w:r w:rsidR="00EA00DB">
        <w:rPr>
          <w:rFonts w:ascii="Times New Roman" w:hAnsi="Times New Roman"/>
          <w:sz w:val="24"/>
        </w:rPr>
        <w:t>szerződésszerűen</w:t>
      </w:r>
      <w:proofErr w:type="spellEnd"/>
      <w:r w:rsidR="00EA00DB">
        <w:rPr>
          <w:rFonts w:ascii="Times New Roman" w:hAnsi="Times New Roman"/>
          <w:sz w:val="24"/>
        </w:rPr>
        <w:t xml:space="preserve"> használja</w:t>
      </w:r>
      <w:r w:rsidRPr="00A776F1">
        <w:rPr>
          <w:rFonts w:ascii="Times New Roman" w:hAnsi="Times New Roman"/>
          <w:sz w:val="24"/>
        </w:rPr>
        <w:t xml:space="preserve">, úgy a Bérbeadó köteles a </w:t>
      </w:r>
      <w:r w:rsidR="00EA00DB">
        <w:rPr>
          <w:rFonts w:ascii="Times New Roman" w:hAnsi="Times New Roman"/>
          <w:sz w:val="24"/>
        </w:rPr>
        <w:t>Bérlő</w:t>
      </w:r>
      <w:r w:rsidRPr="00A776F1">
        <w:rPr>
          <w:rFonts w:ascii="Times New Roman" w:hAnsi="Times New Roman"/>
          <w:sz w:val="24"/>
        </w:rPr>
        <w:t xml:space="preserve">t - a következményekre figyelmeztetéssel - a magatartás megszüntetésére vagy megismétlésétől való tartózkodásra a tudomására jutástól számított nyolc napon belül írásban felszólítani. A felmondást az alapjául szolgáló magatartás folytatásától vagy megismétlésétől számított nyolc napon belül írásban kell közölni. </w:t>
      </w:r>
    </w:p>
    <w:p w:rsidR="00A776F1" w:rsidRPr="00816165" w:rsidRDefault="00816165" w:rsidP="00816165">
      <w:pPr>
        <w:spacing w:after="120" w:line="276" w:lineRule="auto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Amennyiben Bérlő</w:t>
      </w:r>
      <w:r w:rsidR="00A776F1" w:rsidRPr="00816165">
        <w:rPr>
          <w:rFonts w:ascii="Times New Roman" w:hAnsi="Times New Roman"/>
          <w:sz w:val="24"/>
        </w:rPr>
        <w:t xml:space="preserve"> a megadott hat</w:t>
      </w:r>
      <w:r>
        <w:rPr>
          <w:rFonts w:ascii="Times New Roman" w:hAnsi="Times New Roman"/>
          <w:sz w:val="24"/>
        </w:rPr>
        <w:t>áridőig fizetési kötelezettségén</w:t>
      </w:r>
      <w:r w:rsidR="00A776F1" w:rsidRPr="00816165">
        <w:rPr>
          <w:rFonts w:ascii="Times New Roman" w:hAnsi="Times New Roman"/>
          <w:sz w:val="24"/>
        </w:rPr>
        <w:t>ek nem tesz</w:t>
      </w:r>
      <w:r w:rsidR="00EA00DB">
        <w:rPr>
          <w:rFonts w:ascii="Times New Roman" w:hAnsi="Times New Roman"/>
          <w:sz w:val="24"/>
        </w:rPr>
        <w:t xml:space="preserve"> </w:t>
      </w:r>
      <w:r w:rsidR="00A776F1" w:rsidRPr="00816165">
        <w:rPr>
          <w:rFonts w:ascii="Times New Roman" w:hAnsi="Times New Roman"/>
          <w:sz w:val="24"/>
        </w:rPr>
        <w:t xml:space="preserve">eleget, Bérbeadó a tartozás összege után a Polgári Törvénykönyvről szóló 2013. évi V. törvényben (a továbbiakban: Ptk.) meghatározott mértékű késedelmi kamatot számít fel. </w:t>
      </w:r>
    </w:p>
    <w:p w:rsidR="00A776F1" w:rsidRPr="00A776F1" w:rsidRDefault="00A776F1" w:rsidP="00A776F1">
      <w:pPr>
        <w:pStyle w:val="Listaszerbekezds"/>
        <w:spacing w:after="120" w:line="276" w:lineRule="auto"/>
        <w:ind w:left="644"/>
        <w:jc w:val="both"/>
        <w:rPr>
          <w:rFonts w:ascii="Times New Roman" w:hAnsi="Times New Roman"/>
          <w:sz w:val="24"/>
        </w:rPr>
      </w:pPr>
    </w:p>
    <w:p w:rsidR="006A0AA2" w:rsidRDefault="003858B8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A5FDE">
        <w:rPr>
          <w:rFonts w:ascii="Times New Roman" w:hAnsi="Times New Roman"/>
          <w:sz w:val="24"/>
          <w:szCs w:val="24"/>
        </w:rPr>
        <w:t xml:space="preserve"> </w:t>
      </w:r>
      <w:r w:rsidRPr="005B1D63">
        <w:rPr>
          <w:rFonts w:ascii="Times New Roman" w:hAnsi="Times New Roman"/>
          <w:sz w:val="24"/>
          <w:szCs w:val="24"/>
        </w:rPr>
        <w:t xml:space="preserve">A nemzeti vagyonról szóló 2011. évi CXCV. törvény 11.§ (10) bekezdése alapján nemzeti vagyon hasznosítására vonatkozó szerződés csak természetes személlyel vagy átlátható szervezettel köthető. </w:t>
      </w:r>
      <w:r w:rsidR="0073436D" w:rsidRPr="005B1D63">
        <w:rPr>
          <w:rFonts w:ascii="Times New Roman" w:hAnsi="Times New Roman"/>
          <w:sz w:val="24"/>
          <w:szCs w:val="24"/>
        </w:rPr>
        <w:t>Bérlő kijelenti</w:t>
      </w:r>
      <w:r w:rsidR="00506A6D" w:rsidRPr="005B1D63">
        <w:rPr>
          <w:rFonts w:ascii="Times New Roman" w:hAnsi="Times New Roman"/>
          <w:sz w:val="24"/>
          <w:szCs w:val="24"/>
        </w:rPr>
        <w:t xml:space="preserve">, hogy </w:t>
      </w:r>
      <w:proofErr w:type="gramStart"/>
      <w:r w:rsidR="00506A6D" w:rsidRPr="005B1D63">
        <w:rPr>
          <w:rFonts w:ascii="Times New Roman" w:hAnsi="Times New Roman"/>
          <w:sz w:val="24"/>
          <w:szCs w:val="24"/>
        </w:rPr>
        <w:t>ezen</w:t>
      </w:r>
      <w:proofErr w:type="gramEnd"/>
      <w:r w:rsidR="00506A6D" w:rsidRPr="005B1D63">
        <w:rPr>
          <w:rFonts w:ascii="Times New Roman" w:hAnsi="Times New Roman"/>
          <w:sz w:val="24"/>
          <w:szCs w:val="24"/>
        </w:rPr>
        <w:t xml:space="preserve"> feltételeknek megfelel, és vállalja hogy a jelen szerződésben foglalt </w:t>
      </w:r>
      <w:r w:rsidR="000A0BCF" w:rsidRPr="005B1D63">
        <w:rPr>
          <w:rFonts w:ascii="Times New Roman" w:hAnsi="Times New Roman"/>
          <w:sz w:val="24"/>
          <w:szCs w:val="24"/>
        </w:rPr>
        <w:t>együttműködési kötelezettségeit</w:t>
      </w:r>
      <w:r w:rsidR="00506A6D" w:rsidRPr="005B1D63">
        <w:rPr>
          <w:rFonts w:ascii="Times New Roman" w:hAnsi="Times New Roman"/>
          <w:sz w:val="24"/>
          <w:szCs w:val="24"/>
        </w:rPr>
        <w:t xml:space="preserve"> teljesí</w:t>
      </w:r>
      <w:r w:rsidR="00841310" w:rsidRPr="005B1D63">
        <w:rPr>
          <w:rFonts w:ascii="Times New Roman" w:hAnsi="Times New Roman"/>
          <w:sz w:val="24"/>
          <w:szCs w:val="24"/>
        </w:rPr>
        <w:t>ti, a jelen szerződés tárgyát k</w:t>
      </w:r>
      <w:r w:rsidR="00506A6D" w:rsidRPr="005B1D63">
        <w:rPr>
          <w:rFonts w:ascii="Times New Roman" w:hAnsi="Times New Roman"/>
          <w:sz w:val="24"/>
          <w:szCs w:val="24"/>
        </w:rPr>
        <w:t>épező ingatlant, mint átengedett n</w:t>
      </w:r>
      <w:r w:rsidR="00841310" w:rsidRPr="005B1D63">
        <w:rPr>
          <w:rFonts w:ascii="Times New Roman" w:hAnsi="Times New Roman"/>
          <w:sz w:val="24"/>
          <w:szCs w:val="24"/>
        </w:rPr>
        <w:t>emzeti vagyont a szerződési elő</w:t>
      </w:r>
      <w:r w:rsidR="00506A6D" w:rsidRPr="005B1D63">
        <w:rPr>
          <w:rFonts w:ascii="Times New Roman" w:hAnsi="Times New Roman"/>
          <w:sz w:val="24"/>
          <w:szCs w:val="24"/>
        </w:rPr>
        <w:t>í</w:t>
      </w:r>
      <w:r w:rsidR="00841310" w:rsidRPr="005B1D63">
        <w:rPr>
          <w:rFonts w:ascii="Times New Roman" w:hAnsi="Times New Roman"/>
          <w:sz w:val="24"/>
          <w:szCs w:val="24"/>
        </w:rPr>
        <w:t>r</w:t>
      </w:r>
      <w:r w:rsidR="00506A6D" w:rsidRPr="005B1D63">
        <w:rPr>
          <w:rFonts w:ascii="Times New Roman" w:hAnsi="Times New Roman"/>
          <w:sz w:val="24"/>
          <w:szCs w:val="24"/>
        </w:rPr>
        <w:t xml:space="preserve">ásoknak megfelelően, a tulajdonosi rendelkezéseknek, valamint a meghatározott hasznosítási célnak megfelelően használja. </w:t>
      </w:r>
    </w:p>
    <w:p w:rsidR="00816165" w:rsidRDefault="00816165" w:rsidP="00816165">
      <w:pPr>
        <w:pStyle w:val="Listaszerbekezds"/>
        <w:spacing w:after="120"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0F1B89" w:rsidRPr="00EA00DB" w:rsidRDefault="00816165" w:rsidP="00816165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</w:rPr>
        <w:t xml:space="preserve"> J</w:t>
      </w:r>
      <w:r w:rsidR="000F1B89" w:rsidRPr="00816165">
        <w:rPr>
          <w:rFonts w:ascii="Times New Roman" w:hAnsi="Times New Roman"/>
          <w:sz w:val="24"/>
        </w:rPr>
        <w:t xml:space="preserve">elen szerződés bármely módon történő megszüntetése esetén a </w:t>
      </w:r>
      <w:r>
        <w:rPr>
          <w:rFonts w:ascii="Times New Roman" w:hAnsi="Times New Roman"/>
          <w:sz w:val="24"/>
        </w:rPr>
        <w:t xml:space="preserve">Bérlő </w:t>
      </w:r>
      <w:r w:rsidR="000F1B89" w:rsidRPr="00816165">
        <w:rPr>
          <w:rFonts w:ascii="Times New Roman" w:hAnsi="Times New Roman"/>
          <w:sz w:val="24"/>
        </w:rPr>
        <w:t>köteles a Bérleményt a megszűnés napjával a Bérbeadó képviselőjének birtokba ad</w:t>
      </w:r>
      <w:r>
        <w:rPr>
          <w:rFonts w:ascii="Times New Roman" w:hAnsi="Times New Roman"/>
          <w:sz w:val="24"/>
        </w:rPr>
        <w:t xml:space="preserve">ni, az esetleges bérleti díj </w:t>
      </w:r>
      <w:r w:rsidR="000F1B89" w:rsidRPr="00816165">
        <w:rPr>
          <w:rFonts w:ascii="Times New Roman" w:hAnsi="Times New Roman"/>
          <w:sz w:val="24"/>
        </w:rPr>
        <w:t>illetve a bérleti jogviszonnyal összefüggésben egyéb jogcímen keletkezett fizetési kötelezettségeiket teljesíteni. A felek a birtokbaadás megtörténtét jegyzőkönyvben rögzítik.</w:t>
      </w:r>
    </w:p>
    <w:p w:rsidR="00816165" w:rsidRPr="00816165" w:rsidRDefault="003305D8" w:rsidP="00816165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51795">
        <w:rPr>
          <w:rFonts w:ascii="Times New Roman" w:hAnsi="Times New Roman"/>
          <w:sz w:val="24"/>
          <w:szCs w:val="24"/>
        </w:rPr>
        <w:t>Jelen szerződésben nem szabályozott kérdésekben a Ptk., a lakások és helyiségek bérletére, valamint az elidegenítésükre vona</w:t>
      </w:r>
      <w:r w:rsidR="00680AB9">
        <w:rPr>
          <w:rFonts w:ascii="Times New Roman" w:hAnsi="Times New Roman"/>
          <w:sz w:val="24"/>
          <w:szCs w:val="24"/>
        </w:rPr>
        <w:t xml:space="preserve">tkozó egyes szabályokról szóló </w:t>
      </w:r>
      <w:r w:rsidR="005B1D63">
        <w:rPr>
          <w:rFonts w:ascii="Times New Roman" w:hAnsi="Times New Roman"/>
          <w:sz w:val="24"/>
          <w:szCs w:val="24"/>
        </w:rPr>
        <w:t>1993. évi LXXVIII. törvén</w:t>
      </w:r>
      <w:r w:rsidR="000E79F0">
        <w:rPr>
          <w:rFonts w:ascii="Times New Roman" w:hAnsi="Times New Roman"/>
          <w:sz w:val="24"/>
          <w:szCs w:val="24"/>
        </w:rPr>
        <w:t>y</w:t>
      </w:r>
      <w:r w:rsidR="00816165">
        <w:rPr>
          <w:rFonts w:ascii="Times New Roman" w:hAnsi="Times New Roman"/>
          <w:sz w:val="24"/>
          <w:szCs w:val="24"/>
        </w:rPr>
        <w:t>, valamint Lébény V</w:t>
      </w:r>
      <w:r w:rsidR="005B1D63">
        <w:rPr>
          <w:rFonts w:ascii="Times New Roman" w:hAnsi="Times New Roman"/>
          <w:sz w:val="24"/>
          <w:szCs w:val="24"/>
        </w:rPr>
        <w:t xml:space="preserve">áros Önkormányzat Képviselő-testületének </w:t>
      </w:r>
      <w:r w:rsidR="005B1D63" w:rsidRPr="005B1D63">
        <w:rPr>
          <w:rFonts w:ascii="Times New Roman" w:hAnsi="Times New Roman"/>
          <w:sz w:val="24"/>
          <w:szCs w:val="24"/>
        </w:rPr>
        <w:t>az Önkormányzat tulajdonában lévő lakások és nem lakás céljára szolgáló helyiségek bérletének és elidegenítésének szabályairól</w:t>
      </w:r>
      <w:r w:rsidRPr="00051795">
        <w:rPr>
          <w:rFonts w:ascii="Times New Roman" w:hAnsi="Times New Roman"/>
          <w:sz w:val="24"/>
          <w:szCs w:val="24"/>
        </w:rPr>
        <w:t xml:space="preserve"> </w:t>
      </w:r>
      <w:r w:rsidR="005B1D63">
        <w:rPr>
          <w:rFonts w:ascii="Times New Roman" w:hAnsi="Times New Roman"/>
          <w:sz w:val="24"/>
          <w:szCs w:val="24"/>
        </w:rPr>
        <w:t xml:space="preserve">szóló 10/2015.(VI.26.) önkormányzati rendelete </w:t>
      </w:r>
      <w:r w:rsidRPr="00051795">
        <w:rPr>
          <w:rFonts w:ascii="Times New Roman" w:hAnsi="Times New Roman"/>
          <w:sz w:val="24"/>
          <w:szCs w:val="24"/>
        </w:rPr>
        <w:t xml:space="preserve">rendelkezései az irányadók. </w:t>
      </w:r>
    </w:p>
    <w:p w:rsidR="00170AFB" w:rsidRPr="00051795" w:rsidRDefault="00170AFB" w:rsidP="0024554B">
      <w:pPr>
        <w:pStyle w:val="Listaszerbekezds"/>
        <w:numPr>
          <w:ilvl w:val="0"/>
          <w:numId w:val="3"/>
        </w:num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5725D">
        <w:rPr>
          <w:rFonts w:ascii="Times New Roman" w:hAnsi="Times New Roman"/>
          <w:sz w:val="24"/>
          <w:szCs w:val="24"/>
        </w:rPr>
        <w:t>Felek között</w:t>
      </w:r>
      <w:r>
        <w:rPr>
          <w:rFonts w:ascii="Times New Roman" w:hAnsi="Times New Roman"/>
          <w:sz w:val="24"/>
          <w:szCs w:val="24"/>
        </w:rPr>
        <w:t xml:space="preserve"> a 2016. december 30-án kelt</w:t>
      </w:r>
      <w:r w:rsidR="00304696">
        <w:rPr>
          <w:rFonts w:ascii="Times New Roman" w:hAnsi="Times New Roman"/>
          <w:sz w:val="24"/>
          <w:szCs w:val="24"/>
        </w:rPr>
        <w:t xml:space="preserve"> helyiséghasználati</w:t>
      </w:r>
      <w:r>
        <w:rPr>
          <w:rFonts w:ascii="Times New Roman" w:hAnsi="Times New Roman"/>
          <w:sz w:val="24"/>
          <w:szCs w:val="24"/>
        </w:rPr>
        <w:t xml:space="preserve"> </w:t>
      </w:r>
      <w:r w:rsidR="0030469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zerződés </w:t>
      </w:r>
      <w:r w:rsidR="0025725D">
        <w:rPr>
          <w:rFonts w:ascii="Times New Roman" w:hAnsi="Times New Roman"/>
          <w:sz w:val="24"/>
          <w:szCs w:val="24"/>
        </w:rPr>
        <w:t xml:space="preserve">jelen szerződés </w:t>
      </w:r>
      <w:r w:rsidR="00464E97">
        <w:rPr>
          <w:rFonts w:ascii="Times New Roman" w:hAnsi="Times New Roman"/>
          <w:sz w:val="24"/>
          <w:szCs w:val="24"/>
        </w:rPr>
        <w:t>aláírásával</w:t>
      </w:r>
      <w:r w:rsidR="00176CAB">
        <w:rPr>
          <w:rFonts w:ascii="Times New Roman" w:hAnsi="Times New Roman"/>
          <w:sz w:val="24"/>
          <w:szCs w:val="24"/>
        </w:rPr>
        <w:t xml:space="preserve"> </w:t>
      </w:r>
      <w:r w:rsidR="0025725D">
        <w:rPr>
          <w:rFonts w:ascii="Times New Roman" w:hAnsi="Times New Roman"/>
          <w:sz w:val="24"/>
          <w:szCs w:val="24"/>
        </w:rPr>
        <w:t xml:space="preserve">egyidejűleg hatályát veszti. </w:t>
      </w:r>
    </w:p>
    <w:p w:rsidR="00693A3C" w:rsidRDefault="003305D8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51795">
        <w:rPr>
          <w:rFonts w:ascii="Times New Roman" w:hAnsi="Times New Roman"/>
          <w:sz w:val="24"/>
          <w:szCs w:val="24"/>
        </w:rPr>
        <w:t xml:space="preserve">Jelen szerződés három egymással mindenben megegyező példányban készült, melyet a felek elolvasás után, mint akaratukkal mindenben megegyezőt, jóváhagyólag aláírtak. </w:t>
      </w:r>
    </w:p>
    <w:p w:rsidR="00816165" w:rsidRPr="00051795" w:rsidRDefault="00816165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7B031C" w:rsidRDefault="002F72F5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</w:t>
      </w:r>
      <w:r w:rsidR="00816165">
        <w:rPr>
          <w:rFonts w:ascii="Times New Roman" w:hAnsi="Times New Roman"/>
          <w:sz w:val="24"/>
          <w:szCs w:val="24"/>
        </w:rPr>
        <w:t xml:space="preserve">7. december 31. </w:t>
      </w:r>
    </w:p>
    <w:p w:rsidR="00816165" w:rsidRPr="00051795" w:rsidRDefault="00816165" w:rsidP="0024554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A11E67" w:rsidRPr="00051795" w:rsidRDefault="00A11E67" w:rsidP="0024554B">
      <w:pPr>
        <w:tabs>
          <w:tab w:val="center" w:pos="2268"/>
          <w:tab w:val="center" w:pos="6804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51795">
        <w:rPr>
          <w:rFonts w:ascii="Times New Roman" w:hAnsi="Times New Roman"/>
          <w:sz w:val="24"/>
          <w:szCs w:val="24"/>
        </w:rPr>
        <w:tab/>
        <w:t>……………………………..</w:t>
      </w:r>
      <w:r w:rsidRPr="00051795">
        <w:rPr>
          <w:rFonts w:ascii="Times New Roman" w:hAnsi="Times New Roman"/>
          <w:sz w:val="24"/>
          <w:szCs w:val="24"/>
        </w:rPr>
        <w:tab/>
        <w:t>………………………………..</w:t>
      </w:r>
    </w:p>
    <w:p w:rsidR="001248A7" w:rsidRPr="00051795" w:rsidRDefault="00A11E67" w:rsidP="0024554B">
      <w:pPr>
        <w:tabs>
          <w:tab w:val="center" w:pos="2268"/>
          <w:tab w:val="center" w:pos="6804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51795">
        <w:rPr>
          <w:rFonts w:ascii="Times New Roman" w:hAnsi="Times New Roman"/>
          <w:sz w:val="24"/>
          <w:szCs w:val="24"/>
        </w:rPr>
        <w:tab/>
      </w:r>
      <w:r w:rsidR="003305D8" w:rsidRPr="00051795">
        <w:rPr>
          <w:rFonts w:ascii="Times New Roman" w:hAnsi="Times New Roman"/>
          <w:sz w:val="24"/>
          <w:szCs w:val="24"/>
        </w:rPr>
        <w:t xml:space="preserve">Lébény Város Önkormányzata </w:t>
      </w:r>
      <w:r w:rsidR="003305D8" w:rsidRPr="00051795">
        <w:rPr>
          <w:rFonts w:ascii="Times New Roman" w:hAnsi="Times New Roman"/>
          <w:sz w:val="24"/>
          <w:szCs w:val="24"/>
        </w:rPr>
        <w:tab/>
      </w:r>
      <w:proofErr w:type="spellStart"/>
      <w:r w:rsidR="001248A7">
        <w:rPr>
          <w:rFonts w:ascii="Times New Roman" w:hAnsi="Times New Roman"/>
          <w:sz w:val="24"/>
          <w:szCs w:val="24"/>
        </w:rPr>
        <w:t>Lébényi</w:t>
      </w:r>
      <w:proofErr w:type="spellEnd"/>
      <w:r w:rsidR="001248A7">
        <w:rPr>
          <w:rFonts w:ascii="Times New Roman" w:hAnsi="Times New Roman"/>
          <w:sz w:val="24"/>
          <w:szCs w:val="24"/>
        </w:rPr>
        <w:t xml:space="preserve"> Bokszegyesület</w:t>
      </w:r>
    </w:p>
    <w:p w:rsidR="003305D8" w:rsidRPr="00051795" w:rsidRDefault="00A11E67" w:rsidP="0024554B">
      <w:pPr>
        <w:tabs>
          <w:tab w:val="center" w:pos="2268"/>
          <w:tab w:val="center" w:pos="6804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051795">
        <w:rPr>
          <w:rFonts w:ascii="Times New Roman" w:hAnsi="Times New Roman"/>
          <w:sz w:val="24"/>
          <w:szCs w:val="24"/>
        </w:rPr>
        <w:tab/>
      </w:r>
      <w:r w:rsidR="003305D8" w:rsidRPr="00051795">
        <w:rPr>
          <w:rFonts w:ascii="Times New Roman" w:hAnsi="Times New Roman"/>
          <w:sz w:val="24"/>
          <w:szCs w:val="24"/>
        </w:rPr>
        <w:t>Kovács Gábor polgármester</w:t>
      </w:r>
      <w:r w:rsidR="001248A7">
        <w:rPr>
          <w:rFonts w:ascii="Times New Roman" w:hAnsi="Times New Roman"/>
          <w:sz w:val="24"/>
          <w:szCs w:val="24"/>
        </w:rPr>
        <w:tab/>
        <w:t>Székely Ferenc elnök</w:t>
      </w:r>
      <w:r w:rsidR="003305D8" w:rsidRPr="00051795">
        <w:rPr>
          <w:rFonts w:ascii="Times New Roman" w:hAnsi="Times New Roman"/>
          <w:sz w:val="24"/>
          <w:szCs w:val="24"/>
        </w:rPr>
        <w:tab/>
      </w:r>
      <w:r w:rsidR="003305D8" w:rsidRPr="00051795">
        <w:rPr>
          <w:rFonts w:ascii="Times New Roman" w:hAnsi="Times New Roman"/>
          <w:sz w:val="24"/>
          <w:szCs w:val="24"/>
        </w:rPr>
        <w:tab/>
      </w:r>
      <w:r w:rsidRPr="00051795">
        <w:rPr>
          <w:rFonts w:ascii="Times New Roman" w:hAnsi="Times New Roman"/>
          <w:sz w:val="24"/>
          <w:szCs w:val="24"/>
        </w:rPr>
        <w:t>bérbeadó</w:t>
      </w:r>
      <w:r w:rsidR="001248A7">
        <w:rPr>
          <w:rFonts w:ascii="Times New Roman" w:hAnsi="Times New Roman"/>
          <w:sz w:val="24"/>
          <w:szCs w:val="24"/>
        </w:rPr>
        <w:tab/>
        <w:t>bérlő</w:t>
      </w:r>
    </w:p>
    <w:sectPr w:rsidR="003305D8" w:rsidRPr="00051795" w:rsidSect="006D5053">
      <w:footerReference w:type="default" r:id="rId8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AB7" w:rsidRDefault="00F93AB7" w:rsidP="00693A3C">
      <w:r>
        <w:separator/>
      </w:r>
    </w:p>
  </w:endnote>
  <w:endnote w:type="continuationSeparator" w:id="0">
    <w:p w:rsidR="00F93AB7" w:rsidRDefault="00F93AB7" w:rsidP="00693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251896"/>
      <w:docPartObj>
        <w:docPartGallery w:val="Page Numbers (Bottom of Page)"/>
        <w:docPartUnique/>
      </w:docPartObj>
    </w:sdtPr>
    <w:sdtEndPr/>
    <w:sdtContent>
      <w:p w:rsidR="00693A3C" w:rsidRDefault="00693A3C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838">
          <w:rPr>
            <w:noProof/>
          </w:rPr>
          <w:t>2</w:t>
        </w:r>
        <w:r>
          <w:fldChar w:fldCharType="end"/>
        </w:r>
      </w:p>
    </w:sdtContent>
  </w:sdt>
  <w:p w:rsidR="00693A3C" w:rsidRDefault="00693A3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AB7" w:rsidRDefault="00F93AB7" w:rsidP="00693A3C">
      <w:r>
        <w:separator/>
      </w:r>
    </w:p>
  </w:footnote>
  <w:footnote w:type="continuationSeparator" w:id="0">
    <w:p w:rsidR="00F93AB7" w:rsidRDefault="00F93AB7" w:rsidP="00693A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86B"/>
    <w:multiLevelType w:val="hybridMultilevel"/>
    <w:tmpl w:val="92E28A96"/>
    <w:lvl w:ilvl="0" w:tplc="21D8A29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0E0019">
      <w:start w:val="1"/>
      <w:numFmt w:val="lowerLetter"/>
      <w:lvlText w:val="%2."/>
      <w:lvlJc w:val="left"/>
      <w:pPr>
        <w:ind w:left="1353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FC32A668">
      <w:start w:val="1"/>
      <w:numFmt w:val="bullet"/>
      <w:lvlText w:val="-"/>
      <w:lvlJc w:val="left"/>
      <w:pPr>
        <w:ind w:left="2880" w:hanging="360"/>
      </w:pPr>
      <w:rPr>
        <w:rFonts w:ascii="Times New Roman" w:eastAsia="Calibri" w:hAnsi="Times New Roman" w:cs="Times New Roman" w:hint="default"/>
        <w:i w:val="0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E2D93"/>
    <w:multiLevelType w:val="hybridMultilevel"/>
    <w:tmpl w:val="576A168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222C09"/>
    <w:multiLevelType w:val="hybridMultilevel"/>
    <w:tmpl w:val="869232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54DBA"/>
    <w:multiLevelType w:val="hybridMultilevel"/>
    <w:tmpl w:val="034262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5884"/>
    <w:multiLevelType w:val="hybridMultilevel"/>
    <w:tmpl w:val="17A441D6"/>
    <w:lvl w:ilvl="0" w:tplc="040E0011">
      <w:start w:val="1"/>
      <w:numFmt w:val="decimal"/>
      <w:lvlText w:val="%1)"/>
      <w:lvlJc w:val="left"/>
      <w:pPr>
        <w:ind w:left="644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20968"/>
    <w:multiLevelType w:val="hybridMultilevel"/>
    <w:tmpl w:val="10E6CD56"/>
    <w:lvl w:ilvl="0" w:tplc="7F94F0A2">
      <w:start w:val="1"/>
      <w:numFmt w:val="lowerLetter"/>
      <w:lvlText w:val="%1)"/>
      <w:lvlJc w:val="left"/>
      <w:pPr>
        <w:tabs>
          <w:tab w:val="num" w:pos="1418"/>
        </w:tabs>
        <w:ind w:left="1418" w:hanging="341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D90296"/>
    <w:multiLevelType w:val="hybridMultilevel"/>
    <w:tmpl w:val="CB76EA78"/>
    <w:lvl w:ilvl="0" w:tplc="040E0017">
      <w:start w:val="1"/>
      <w:numFmt w:val="lowerLetter"/>
      <w:lvlText w:val="%1)"/>
      <w:lvlJc w:val="left"/>
      <w:pPr>
        <w:ind w:left="1854" w:hanging="360"/>
      </w:pPr>
    </w:lvl>
    <w:lvl w:ilvl="1" w:tplc="040E0019" w:tentative="1">
      <w:start w:val="1"/>
      <w:numFmt w:val="lowerLetter"/>
      <w:lvlText w:val="%2."/>
      <w:lvlJc w:val="left"/>
      <w:pPr>
        <w:ind w:left="2574" w:hanging="360"/>
      </w:pPr>
    </w:lvl>
    <w:lvl w:ilvl="2" w:tplc="040E001B" w:tentative="1">
      <w:start w:val="1"/>
      <w:numFmt w:val="lowerRoman"/>
      <w:lvlText w:val="%3."/>
      <w:lvlJc w:val="right"/>
      <w:pPr>
        <w:ind w:left="3294" w:hanging="180"/>
      </w:pPr>
    </w:lvl>
    <w:lvl w:ilvl="3" w:tplc="040E000F" w:tentative="1">
      <w:start w:val="1"/>
      <w:numFmt w:val="decimal"/>
      <w:lvlText w:val="%4."/>
      <w:lvlJc w:val="left"/>
      <w:pPr>
        <w:ind w:left="4014" w:hanging="360"/>
      </w:pPr>
    </w:lvl>
    <w:lvl w:ilvl="4" w:tplc="040E0019" w:tentative="1">
      <w:start w:val="1"/>
      <w:numFmt w:val="lowerLetter"/>
      <w:lvlText w:val="%5."/>
      <w:lvlJc w:val="left"/>
      <w:pPr>
        <w:ind w:left="4734" w:hanging="360"/>
      </w:pPr>
    </w:lvl>
    <w:lvl w:ilvl="5" w:tplc="040E001B" w:tentative="1">
      <w:start w:val="1"/>
      <w:numFmt w:val="lowerRoman"/>
      <w:lvlText w:val="%6."/>
      <w:lvlJc w:val="right"/>
      <w:pPr>
        <w:ind w:left="5454" w:hanging="180"/>
      </w:pPr>
    </w:lvl>
    <w:lvl w:ilvl="6" w:tplc="040E000F" w:tentative="1">
      <w:start w:val="1"/>
      <w:numFmt w:val="decimal"/>
      <w:lvlText w:val="%7."/>
      <w:lvlJc w:val="left"/>
      <w:pPr>
        <w:ind w:left="6174" w:hanging="360"/>
      </w:pPr>
    </w:lvl>
    <w:lvl w:ilvl="7" w:tplc="040E0019" w:tentative="1">
      <w:start w:val="1"/>
      <w:numFmt w:val="lowerLetter"/>
      <w:lvlText w:val="%8."/>
      <w:lvlJc w:val="left"/>
      <w:pPr>
        <w:ind w:left="6894" w:hanging="360"/>
      </w:pPr>
    </w:lvl>
    <w:lvl w:ilvl="8" w:tplc="040E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38A000EE"/>
    <w:multiLevelType w:val="multilevel"/>
    <w:tmpl w:val="C298F2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742504A9"/>
    <w:multiLevelType w:val="hybridMultilevel"/>
    <w:tmpl w:val="CB76EA78"/>
    <w:lvl w:ilvl="0" w:tplc="040E0017">
      <w:start w:val="1"/>
      <w:numFmt w:val="lowerLetter"/>
      <w:lvlText w:val="%1)"/>
      <w:lvlJc w:val="left"/>
      <w:pPr>
        <w:ind w:left="1854" w:hanging="360"/>
      </w:pPr>
    </w:lvl>
    <w:lvl w:ilvl="1" w:tplc="040E0019" w:tentative="1">
      <w:start w:val="1"/>
      <w:numFmt w:val="lowerLetter"/>
      <w:lvlText w:val="%2."/>
      <w:lvlJc w:val="left"/>
      <w:pPr>
        <w:ind w:left="2574" w:hanging="360"/>
      </w:pPr>
    </w:lvl>
    <w:lvl w:ilvl="2" w:tplc="040E001B" w:tentative="1">
      <w:start w:val="1"/>
      <w:numFmt w:val="lowerRoman"/>
      <w:lvlText w:val="%3."/>
      <w:lvlJc w:val="right"/>
      <w:pPr>
        <w:ind w:left="3294" w:hanging="180"/>
      </w:pPr>
    </w:lvl>
    <w:lvl w:ilvl="3" w:tplc="040E000F" w:tentative="1">
      <w:start w:val="1"/>
      <w:numFmt w:val="decimal"/>
      <w:lvlText w:val="%4."/>
      <w:lvlJc w:val="left"/>
      <w:pPr>
        <w:ind w:left="4014" w:hanging="360"/>
      </w:pPr>
    </w:lvl>
    <w:lvl w:ilvl="4" w:tplc="040E0019" w:tentative="1">
      <w:start w:val="1"/>
      <w:numFmt w:val="lowerLetter"/>
      <w:lvlText w:val="%5."/>
      <w:lvlJc w:val="left"/>
      <w:pPr>
        <w:ind w:left="4734" w:hanging="360"/>
      </w:pPr>
    </w:lvl>
    <w:lvl w:ilvl="5" w:tplc="040E001B" w:tentative="1">
      <w:start w:val="1"/>
      <w:numFmt w:val="lowerRoman"/>
      <w:lvlText w:val="%6."/>
      <w:lvlJc w:val="right"/>
      <w:pPr>
        <w:ind w:left="5454" w:hanging="180"/>
      </w:pPr>
    </w:lvl>
    <w:lvl w:ilvl="6" w:tplc="040E000F" w:tentative="1">
      <w:start w:val="1"/>
      <w:numFmt w:val="decimal"/>
      <w:lvlText w:val="%7."/>
      <w:lvlJc w:val="left"/>
      <w:pPr>
        <w:ind w:left="6174" w:hanging="360"/>
      </w:pPr>
    </w:lvl>
    <w:lvl w:ilvl="7" w:tplc="040E0019" w:tentative="1">
      <w:start w:val="1"/>
      <w:numFmt w:val="lowerLetter"/>
      <w:lvlText w:val="%8."/>
      <w:lvlJc w:val="left"/>
      <w:pPr>
        <w:ind w:left="6894" w:hanging="360"/>
      </w:pPr>
    </w:lvl>
    <w:lvl w:ilvl="8" w:tplc="040E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025"/>
    <w:rsid w:val="00014E5C"/>
    <w:rsid w:val="00051795"/>
    <w:rsid w:val="00066977"/>
    <w:rsid w:val="000A0BCF"/>
    <w:rsid w:val="000C7834"/>
    <w:rsid w:val="000E79F0"/>
    <w:rsid w:val="000F1B89"/>
    <w:rsid w:val="001248A7"/>
    <w:rsid w:val="00133CFE"/>
    <w:rsid w:val="0013642F"/>
    <w:rsid w:val="00152394"/>
    <w:rsid w:val="00170AFB"/>
    <w:rsid w:val="00175B3A"/>
    <w:rsid w:val="00176CAB"/>
    <w:rsid w:val="00217A50"/>
    <w:rsid w:val="0024554B"/>
    <w:rsid w:val="0025725D"/>
    <w:rsid w:val="002625E6"/>
    <w:rsid w:val="00285DEC"/>
    <w:rsid w:val="00291501"/>
    <w:rsid w:val="002F298E"/>
    <w:rsid w:val="002F4BBC"/>
    <w:rsid w:val="002F5207"/>
    <w:rsid w:val="002F72F5"/>
    <w:rsid w:val="003030AC"/>
    <w:rsid w:val="00303FEC"/>
    <w:rsid w:val="00304696"/>
    <w:rsid w:val="003305D8"/>
    <w:rsid w:val="003334E8"/>
    <w:rsid w:val="00335A9A"/>
    <w:rsid w:val="003431A1"/>
    <w:rsid w:val="00344ABD"/>
    <w:rsid w:val="00360600"/>
    <w:rsid w:val="00367768"/>
    <w:rsid w:val="003703F3"/>
    <w:rsid w:val="00371FA8"/>
    <w:rsid w:val="00373517"/>
    <w:rsid w:val="0037697A"/>
    <w:rsid w:val="003858B8"/>
    <w:rsid w:val="00390D75"/>
    <w:rsid w:val="003A0E61"/>
    <w:rsid w:val="003A64BC"/>
    <w:rsid w:val="003A7855"/>
    <w:rsid w:val="00433B96"/>
    <w:rsid w:val="00464E97"/>
    <w:rsid w:val="00481838"/>
    <w:rsid w:val="0048226A"/>
    <w:rsid w:val="0048345B"/>
    <w:rsid w:val="004A5FDE"/>
    <w:rsid w:val="004A73AB"/>
    <w:rsid w:val="004D6A67"/>
    <w:rsid w:val="005043EA"/>
    <w:rsid w:val="00506A6D"/>
    <w:rsid w:val="00511798"/>
    <w:rsid w:val="00532A14"/>
    <w:rsid w:val="00536623"/>
    <w:rsid w:val="0056171F"/>
    <w:rsid w:val="00586D92"/>
    <w:rsid w:val="005A0672"/>
    <w:rsid w:val="005A38A4"/>
    <w:rsid w:val="005B1D63"/>
    <w:rsid w:val="005B6212"/>
    <w:rsid w:val="005B7C9B"/>
    <w:rsid w:val="005E12D1"/>
    <w:rsid w:val="00610873"/>
    <w:rsid w:val="00615C71"/>
    <w:rsid w:val="00671BC7"/>
    <w:rsid w:val="00680AB9"/>
    <w:rsid w:val="00693A3C"/>
    <w:rsid w:val="006A0AA2"/>
    <w:rsid w:val="006B5D56"/>
    <w:rsid w:val="006C65A7"/>
    <w:rsid w:val="006D2EE9"/>
    <w:rsid w:val="006D4EB2"/>
    <w:rsid w:val="006D5053"/>
    <w:rsid w:val="006E6189"/>
    <w:rsid w:val="006F2FC0"/>
    <w:rsid w:val="0073436D"/>
    <w:rsid w:val="00734F4D"/>
    <w:rsid w:val="00744D60"/>
    <w:rsid w:val="00746FAF"/>
    <w:rsid w:val="0075690C"/>
    <w:rsid w:val="007665E5"/>
    <w:rsid w:val="00767038"/>
    <w:rsid w:val="00772B4B"/>
    <w:rsid w:val="00783ACE"/>
    <w:rsid w:val="00787BF4"/>
    <w:rsid w:val="00791943"/>
    <w:rsid w:val="007B031C"/>
    <w:rsid w:val="007D15B0"/>
    <w:rsid w:val="007E0875"/>
    <w:rsid w:val="007F7EE5"/>
    <w:rsid w:val="00810E35"/>
    <w:rsid w:val="00816165"/>
    <w:rsid w:val="00823020"/>
    <w:rsid w:val="00841310"/>
    <w:rsid w:val="00844321"/>
    <w:rsid w:val="00844690"/>
    <w:rsid w:val="008635CB"/>
    <w:rsid w:val="00876AB4"/>
    <w:rsid w:val="008A2EFE"/>
    <w:rsid w:val="008C1BD8"/>
    <w:rsid w:val="008C5A1D"/>
    <w:rsid w:val="008C730E"/>
    <w:rsid w:val="008E7246"/>
    <w:rsid w:val="00904D44"/>
    <w:rsid w:val="00954BC9"/>
    <w:rsid w:val="00961461"/>
    <w:rsid w:val="00981B51"/>
    <w:rsid w:val="009A0FED"/>
    <w:rsid w:val="009F1D68"/>
    <w:rsid w:val="00A11E67"/>
    <w:rsid w:val="00A150A0"/>
    <w:rsid w:val="00A776F1"/>
    <w:rsid w:val="00A80781"/>
    <w:rsid w:val="00AA6966"/>
    <w:rsid w:val="00AB0D78"/>
    <w:rsid w:val="00AB5FAF"/>
    <w:rsid w:val="00B35257"/>
    <w:rsid w:val="00B54AF8"/>
    <w:rsid w:val="00B600C0"/>
    <w:rsid w:val="00B76D19"/>
    <w:rsid w:val="00B8696B"/>
    <w:rsid w:val="00BB204B"/>
    <w:rsid w:val="00C17280"/>
    <w:rsid w:val="00C24230"/>
    <w:rsid w:val="00C40CDA"/>
    <w:rsid w:val="00C703AC"/>
    <w:rsid w:val="00CE1AEA"/>
    <w:rsid w:val="00CF2BF6"/>
    <w:rsid w:val="00D02CE4"/>
    <w:rsid w:val="00D0407F"/>
    <w:rsid w:val="00D05E6A"/>
    <w:rsid w:val="00D434FF"/>
    <w:rsid w:val="00D57025"/>
    <w:rsid w:val="00D91A50"/>
    <w:rsid w:val="00D91FDA"/>
    <w:rsid w:val="00DA55C2"/>
    <w:rsid w:val="00DE7617"/>
    <w:rsid w:val="00E17150"/>
    <w:rsid w:val="00E27934"/>
    <w:rsid w:val="00E4053A"/>
    <w:rsid w:val="00E43AE4"/>
    <w:rsid w:val="00E52EEF"/>
    <w:rsid w:val="00E76493"/>
    <w:rsid w:val="00E77963"/>
    <w:rsid w:val="00E86BE2"/>
    <w:rsid w:val="00EA00DB"/>
    <w:rsid w:val="00EA2207"/>
    <w:rsid w:val="00F217A0"/>
    <w:rsid w:val="00F93AB7"/>
    <w:rsid w:val="00F95094"/>
    <w:rsid w:val="00FB48C8"/>
    <w:rsid w:val="00FB4F32"/>
    <w:rsid w:val="00FF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284C0D"/>
  <w15:docId w15:val="{DD5CD07B-C3C7-42D2-84EC-F984C96A1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F2BF6"/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57025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93A3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93A3C"/>
    <w:rPr>
      <w:lang w:eastAsia="en-US"/>
    </w:rPr>
  </w:style>
  <w:style w:type="paragraph" w:styleId="llb">
    <w:name w:val="footer"/>
    <w:basedOn w:val="Norml"/>
    <w:link w:val="llbChar"/>
    <w:uiPriority w:val="99"/>
    <w:unhideWhenUsed/>
    <w:rsid w:val="00693A3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93A3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E9607-B876-47A4-9E6A-7DA89CE8F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1270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Bérleti Szerződés</vt:lpstr>
    </vt:vector>
  </TitlesOfParts>
  <Company>Lébény Nagyközségi Önkormányzat</Company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Bérleti Szerződés</dc:title>
  <dc:creator>Penzugy</dc:creator>
  <cp:lastModifiedBy>lebeny</cp:lastModifiedBy>
  <cp:revision>20</cp:revision>
  <cp:lastPrinted>2017-01-04T09:28:00Z</cp:lastPrinted>
  <dcterms:created xsi:type="dcterms:W3CDTF">2018-01-04T09:59:00Z</dcterms:created>
  <dcterms:modified xsi:type="dcterms:W3CDTF">2018-01-30T14:17:00Z</dcterms:modified>
</cp:coreProperties>
</file>