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70C2" w:rsidRPr="00550131" w:rsidRDefault="00846E6B" w:rsidP="00E470C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Lébény Város</w:t>
      </w:r>
    </w:p>
    <w:p w:rsidR="00E470C2" w:rsidRPr="0057577A" w:rsidRDefault="00E470C2" w:rsidP="00E470C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550131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Polgármesterétől</w:t>
      </w:r>
    </w:p>
    <w:p w:rsidR="00E470C2" w:rsidRPr="00E470C2" w:rsidRDefault="00FF3DF5" w:rsidP="00E470C2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…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…..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napirend</w:t>
      </w:r>
    </w:p>
    <w:p w:rsidR="00E470C2" w:rsidRPr="00E470C2" w:rsidRDefault="00E470C2" w:rsidP="00E470C2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E470C2" w:rsidRDefault="00E470C2" w:rsidP="00E470C2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E470C2" w:rsidRDefault="00E470C2" w:rsidP="00E470C2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E470C2" w:rsidRDefault="00E470C2" w:rsidP="00E470C2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E470C2" w:rsidRDefault="00E470C2" w:rsidP="00E470C2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E470C2" w:rsidRDefault="00E470C2" w:rsidP="00E470C2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E470C2" w:rsidRDefault="00E470C2" w:rsidP="00E470C2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E470C2" w:rsidRDefault="00E470C2" w:rsidP="00E470C2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E470C2" w:rsidRDefault="00E470C2" w:rsidP="00E470C2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E470C2" w:rsidRDefault="00E470C2" w:rsidP="00E470C2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E470C2" w:rsidRDefault="00E470C2" w:rsidP="00E470C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E470C2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E L Ő T E R J E S Z T É S</w:t>
      </w:r>
    </w:p>
    <w:p w:rsidR="00E470C2" w:rsidRPr="004F7F1F" w:rsidRDefault="00E470C2" w:rsidP="00E470C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E470C2" w:rsidRPr="004F7F1F" w:rsidRDefault="004F7F1F" w:rsidP="00E470C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proofErr w:type="gramStart"/>
      <w:r w:rsidRPr="004F7F1F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a</w:t>
      </w:r>
      <w:proofErr w:type="gramEnd"/>
      <w:r w:rsidR="003E2926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Képviselő-testület 201</w:t>
      </w:r>
      <w:r w:rsidR="00846E6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7</w:t>
      </w:r>
      <w:r w:rsidR="00E470C2" w:rsidRPr="004F7F1F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.</w:t>
      </w:r>
      <w:r w:rsidR="003E2926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november 2</w:t>
      </w:r>
      <w:r w:rsidR="00846E6B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6</w:t>
      </w:r>
      <w:r w:rsidR="00E470C2" w:rsidRPr="004F7F1F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- i ülésére</w:t>
      </w:r>
    </w:p>
    <w:p w:rsidR="00E470C2" w:rsidRPr="00E470C2" w:rsidRDefault="00E470C2" w:rsidP="00E470C2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E470C2" w:rsidRDefault="00E470C2" w:rsidP="00E470C2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E470C2" w:rsidRDefault="00E470C2" w:rsidP="00E470C2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E470C2" w:rsidRDefault="00E470C2" w:rsidP="00E470C2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E470C2" w:rsidRDefault="00E470C2" w:rsidP="00E470C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E470C2" w:rsidRDefault="00E470C2" w:rsidP="00E470C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Default="00E470C2" w:rsidP="00E470C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F3DF5" w:rsidRDefault="00FF3DF5" w:rsidP="00E470C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F3DF5" w:rsidRDefault="00FF3DF5" w:rsidP="00E470C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7577A" w:rsidRDefault="0057577A" w:rsidP="00E470C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7577A" w:rsidRDefault="0057577A" w:rsidP="00E470C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F3DF5" w:rsidRDefault="00FF3DF5" w:rsidP="00E470C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C1BFA" w:rsidRDefault="00FC1BFA" w:rsidP="00E470C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C1BFA" w:rsidRDefault="00FC1BFA" w:rsidP="00E470C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C1BFA" w:rsidRPr="00E470C2" w:rsidRDefault="00FC1BFA" w:rsidP="00E470C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E470C2" w:rsidRDefault="00E470C2" w:rsidP="00E470C2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E470C2" w:rsidRDefault="00E470C2" w:rsidP="00E470C2">
      <w:pPr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5013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Tárgy:</w:t>
      </w:r>
      <w:r w:rsidRPr="00550131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E470C2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E470C2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="00E66DCB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r w:rsidR="007F305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z </w:t>
      </w:r>
      <w:r w:rsidR="003E2926">
        <w:rPr>
          <w:rFonts w:ascii="Times New Roman" w:eastAsia="Times New Roman" w:hAnsi="Times New Roman" w:cs="Times New Roman"/>
          <w:sz w:val="24"/>
          <w:szCs w:val="24"/>
          <w:lang w:eastAsia="hu-HU"/>
        </w:rPr>
        <w:t>iskolai felvételi körzetek</w:t>
      </w:r>
      <w:r w:rsidR="00E66DC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véleményezése</w:t>
      </w:r>
    </w:p>
    <w:p w:rsidR="00E470C2" w:rsidRDefault="00E470C2" w:rsidP="00E470C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5013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Előterjesztő:</w:t>
      </w:r>
      <w:r w:rsidRPr="00550131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ab/>
      </w:r>
      <w:r w:rsidRPr="00E470C2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="00846E6B">
        <w:rPr>
          <w:rFonts w:ascii="Times New Roman" w:eastAsia="Times New Roman" w:hAnsi="Times New Roman" w:cs="Times New Roman"/>
          <w:sz w:val="24"/>
          <w:szCs w:val="24"/>
          <w:lang w:eastAsia="hu-HU"/>
        </w:rPr>
        <w:t>Kovács Gábor</w:t>
      </w:r>
      <w:r w:rsidRPr="00E470C2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polgármester</w:t>
      </w:r>
    </w:p>
    <w:p w:rsidR="00E44CD9" w:rsidRPr="00E470C2" w:rsidRDefault="00E44CD9" w:rsidP="00E470C2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E470C2" w:rsidRPr="00E470C2" w:rsidRDefault="00E470C2" w:rsidP="0057577A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470C2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lastRenderedPageBreak/>
        <w:t>Tisztelt Képviselő-testület!</w:t>
      </w:r>
    </w:p>
    <w:p w:rsidR="00E470C2" w:rsidRDefault="00E470C2" w:rsidP="0057577A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1D2B19" w:rsidRDefault="00E66DCB" w:rsidP="00E66DC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 nemzeti köznevelésről szóló 2011. évi CXC. tö</w:t>
      </w:r>
      <w:r w:rsidR="001050EB">
        <w:rPr>
          <w:rFonts w:ascii="Times New Roman" w:eastAsia="Times New Roman" w:hAnsi="Times New Roman" w:cs="Times New Roman"/>
          <w:sz w:val="24"/>
          <w:szCs w:val="24"/>
          <w:lang w:eastAsia="hu-HU"/>
        </w:rPr>
        <w:t>rvény 50.§ (8) bekezdése értelmében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kormányhivatal meghatározza és közzéteszi az iskolák felvételi körzetét, továbbá- a köznevelés-fejlesztési tervvel összhangban- a pedagógiai szakszolgálato</w:t>
      </w:r>
      <w:r w:rsidR="00E852DF">
        <w:rPr>
          <w:rFonts w:ascii="Times New Roman" w:eastAsia="Times New Roman" w:hAnsi="Times New Roman" w:cs="Times New Roman"/>
          <w:sz w:val="24"/>
          <w:szCs w:val="24"/>
          <w:lang w:eastAsia="hu-HU"/>
        </w:rPr>
        <w:t>t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ellátó intézmény működési körzetét. A felvételi körzetek megállapításához a kormányhivatalnak be kell szerezn</w:t>
      </w:r>
      <w:r w:rsidR="001050EB">
        <w:rPr>
          <w:rFonts w:ascii="Times New Roman" w:eastAsia="Times New Roman" w:hAnsi="Times New Roman" w:cs="Times New Roman"/>
          <w:sz w:val="24"/>
          <w:szCs w:val="24"/>
          <w:lang w:eastAsia="hu-HU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az érdekelt t</w:t>
      </w:r>
      <w:r w:rsidR="00E852DF">
        <w:rPr>
          <w:rFonts w:ascii="Times New Roman" w:eastAsia="Times New Roman" w:hAnsi="Times New Roman" w:cs="Times New Roman"/>
          <w:sz w:val="24"/>
          <w:szCs w:val="24"/>
          <w:lang w:eastAsia="hu-HU"/>
        </w:rPr>
        <w:t>elepülési önkormányzatok vélemé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n</w:t>
      </w:r>
      <w:r w:rsidR="00E852DF">
        <w:rPr>
          <w:rFonts w:ascii="Times New Roman" w:eastAsia="Times New Roman" w:hAnsi="Times New Roman" w:cs="Times New Roman"/>
          <w:sz w:val="24"/>
          <w:szCs w:val="24"/>
          <w:lang w:eastAsia="hu-HU"/>
        </w:rPr>
        <w:t>y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é</w:t>
      </w:r>
      <w:r w:rsidR="001050EB">
        <w:rPr>
          <w:rFonts w:ascii="Times New Roman" w:eastAsia="Times New Roman" w:hAnsi="Times New Roman" w:cs="Times New Roman"/>
          <w:sz w:val="24"/>
          <w:szCs w:val="24"/>
          <w:lang w:eastAsia="hu-HU"/>
        </w:rPr>
        <w:t>t. A 20/2012. (VIII.31.) EMMI r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endelet 24.§ (1) bekezdése szerint a felvételi körzetek megállapításához a kormányhivatal </w:t>
      </w:r>
      <w:r w:rsidRPr="00E66DCB">
        <w:rPr>
          <w:rFonts w:ascii="Times New Roman" w:eastAsia="Times New Roman" w:hAnsi="Times New Roman" w:cs="Times New Roman"/>
          <w:sz w:val="24"/>
          <w:szCs w:val="24"/>
          <w:lang w:eastAsia="hu-HU"/>
        </w:rPr>
        <w:t>minden év november utolsó napjáig beszerzi az illetékességi területén található települési önkormányzatok véleményét, amely tartalmazza a település jegyzőjének nyilvántartásában szereplő, a településen lakóhellyel, ennek hiányában tartózkodási hellyel rendelkező halmozottan hátrányos helyzetű, általános iskolába járó gyermekek létszámát intézményi és tagintézményi bontásban.</w:t>
      </w:r>
    </w:p>
    <w:p w:rsidR="00846E6B" w:rsidRDefault="00846E6B" w:rsidP="00E66DC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1D2B19" w:rsidRDefault="001050EB" w:rsidP="00E66DC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fentiek </w:t>
      </w:r>
      <w:r w:rsidR="001D2B19">
        <w:rPr>
          <w:rFonts w:ascii="Times New Roman" w:eastAsia="Times New Roman" w:hAnsi="Times New Roman" w:cs="Times New Roman"/>
          <w:sz w:val="24"/>
          <w:szCs w:val="24"/>
          <w:lang w:eastAsia="hu-HU"/>
        </w:rPr>
        <w:t>teljesítése érdekében a Győr-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1D2B19">
        <w:rPr>
          <w:rFonts w:ascii="Times New Roman" w:eastAsia="Times New Roman" w:hAnsi="Times New Roman" w:cs="Times New Roman"/>
          <w:sz w:val="24"/>
          <w:szCs w:val="24"/>
          <w:lang w:eastAsia="hu-HU"/>
        </w:rPr>
        <w:t>Moson-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Sop</w:t>
      </w:r>
      <w:r w:rsidR="001D2B19">
        <w:rPr>
          <w:rFonts w:ascii="Times New Roman" w:eastAsia="Times New Roman" w:hAnsi="Times New Roman" w:cs="Times New Roman"/>
          <w:sz w:val="24"/>
          <w:szCs w:val="24"/>
          <w:lang w:eastAsia="hu-HU"/>
        </w:rPr>
        <w:t>r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on M</w:t>
      </w:r>
      <w:r w:rsidR="001D2B19">
        <w:rPr>
          <w:rFonts w:ascii="Times New Roman" w:eastAsia="Times New Roman" w:hAnsi="Times New Roman" w:cs="Times New Roman"/>
          <w:sz w:val="24"/>
          <w:szCs w:val="24"/>
          <w:lang w:eastAsia="hu-HU"/>
        </w:rPr>
        <w:t>egyei Korm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ányhivatal</w:t>
      </w:r>
      <w:r w:rsidR="00846E6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Hatósági Főosztály Hatósági Osztálya </w:t>
      </w:r>
      <w:r w:rsidR="001D2B19">
        <w:rPr>
          <w:rFonts w:ascii="Times New Roman" w:eastAsia="Times New Roman" w:hAnsi="Times New Roman" w:cs="Times New Roman"/>
          <w:sz w:val="24"/>
          <w:szCs w:val="24"/>
          <w:lang w:eastAsia="hu-HU"/>
        </w:rPr>
        <w:t>201</w:t>
      </w:r>
      <w:r w:rsidR="00846E6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7. október 19. </w:t>
      </w:r>
      <w:r w:rsidR="001D2B1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napján </w:t>
      </w:r>
      <w:r w:rsidR="0098163D">
        <w:rPr>
          <w:rFonts w:ascii="Times New Roman" w:eastAsia="Times New Roman" w:hAnsi="Times New Roman" w:cs="Times New Roman"/>
          <w:sz w:val="24"/>
          <w:szCs w:val="24"/>
          <w:lang w:eastAsia="hu-HU"/>
        </w:rPr>
        <w:t>kelt elektronikus leve</w:t>
      </w:r>
      <w:r w:rsidR="001D2B19">
        <w:rPr>
          <w:rFonts w:ascii="Times New Roman" w:eastAsia="Times New Roman" w:hAnsi="Times New Roman" w:cs="Times New Roman"/>
          <w:sz w:val="24"/>
          <w:szCs w:val="24"/>
          <w:lang w:eastAsia="hu-HU"/>
        </w:rPr>
        <w:t>l</w:t>
      </w:r>
      <w:r w:rsidR="0098163D">
        <w:rPr>
          <w:rFonts w:ascii="Times New Roman" w:eastAsia="Times New Roman" w:hAnsi="Times New Roman" w:cs="Times New Roman"/>
          <w:sz w:val="24"/>
          <w:szCs w:val="24"/>
          <w:lang w:eastAsia="hu-HU"/>
        </w:rPr>
        <w:t>é</w:t>
      </w:r>
      <w:r w:rsidR="001D2B19">
        <w:rPr>
          <w:rFonts w:ascii="Times New Roman" w:eastAsia="Times New Roman" w:hAnsi="Times New Roman" w:cs="Times New Roman"/>
          <w:sz w:val="24"/>
          <w:szCs w:val="24"/>
          <w:lang w:eastAsia="hu-HU"/>
        </w:rPr>
        <w:t>ben kérte, hog</w:t>
      </w:r>
      <w:r w:rsidR="00DD1C03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y a települési önkormányzat </w:t>
      </w:r>
      <w:r w:rsidR="0098163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</w:t>
      </w:r>
      <w:r w:rsidR="00DD1C03">
        <w:rPr>
          <w:rFonts w:ascii="Times New Roman" w:eastAsia="Times New Roman" w:hAnsi="Times New Roman" w:cs="Times New Roman"/>
          <w:sz w:val="24"/>
          <w:szCs w:val="24"/>
          <w:lang w:eastAsia="hu-HU"/>
        </w:rPr>
        <w:t>201</w:t>
      </w:r>
      <w:r w:rsidR="00846E6B">
        <w:rPr>
          <w:rFonts w:ascii="Times New Roman" w:eastAsia="Times New Roman" w:hAnsi="Times New Roman" w:cs="Times New Roman"/>
          <w:sz w:val="24"/>
          <w:szCs w:val="24"/>
          <w:lang w:eastAsia="hu-HU"/>
        </w:rPr>
        <w:t>7</w:t>
      </w:r>
      <w:r w:rsidR="00DD1C03">
        <w:rPr>
          <w:rFonts w:ascii="Times New Roman" w:eastAsia="Times New Roman" w:hAnsi="Times New Roman" w:cs="Times New Roman"/>
          <w:sz w:val="24"/>
          <w:szCs w:val="24"/>
          <w:lang w:eastAsia="hu-HU"/>
        </w:rPr>
        <w:t>/201</w:t>
      </w:r>
      <w:r w:rsidR="00846E6B">
        <w:rPr>
          <w:rFonts w:ascii="Times New Roman" w:eastAsia="Times New Roman" w:hAnsi="Times New Roman" w:cs="Times New Roman"/>
          <w:sz w:val="24"/>
          <w:szCs w:val="24"/>
          <w:lang w:eastAsia="hu-HU"/>
        </w:rPr>
        <w:t>8</w:t>
      </w:r>
      <w:r w:rsidR="001D2B19">
        <w:rPr>
          <w:rFonts w:ascii="Times New Roman" w:eastAsia="Times New Roman" w:hAnsi="Times New Roman" w:cs="Times New Roman"/>
          <w:sz w:val="24"/>
          <w:szCs w:val="24"/>
          <w:lang w:eastAsia="hu-HU"/>
        </w:rPr>
        <w:t>-</w:t>
      </w:r>
      <w:r w:rsidR="00846E6B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r w:rsidR="001D2B19">
        <w:rPr>
          <w:rFonts w:ascii="Times New Roman" w:eastAsia="Times New Roman" w:hAnsi="Times New Roman" w:cs="Times New Roman"/>
          <w:sz w:val="24"/>
          <w:szCs w:val="24"/>
          <w:lang w:eastAsia="hu-HU"/>
        </w:rPr>
        <w:t>s tanévre meghatározott körzetek módosításával kapcsolatos javaslatát legk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és</w:t>
      </w:r>
      <w:r w:rsidR="00DD1C03">
        <w:rPr>
          <w:rFonts w:ascii="Times New Roman" w:eastAsia="Times New Roman" w:hAnsi="Times New Roman" w:cs="Times New Roman"/>
          <w:sz w:val="24"/>
          <w:szCs w:val="24"/>
          <w:lang w:eastAsia="hu-HU"/>
        </w:rPr>
        <w:t>őbb 201</w:t>
      </w:r>
      <w:r w:rsidR="00846E6B">
        <w:rPr>
          <w:rFonts w:ascii="Times New Roman" w:eastAsia="Times New Roman" w:hAnsi="Times New Roman" w:cs="Times New Roman"/>
          <w:sz w:val="24"/>
          <w:szCs w:val="24"/>
          <w:lang w:eastAsia="hu-HU"/>
        </w:rPr>
        <w:t>7. november 10</w:t>
      </w:r>
      <w:r w:rsidR="001D2B19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napjáig juttassuk el a részükre</w:t>
      </w:r>
      <w:r w:rsidR="002C74BE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</w:p>
    <w:p w:rsidR="00DA1898" w:rsidRDefault="001D2B19" w:rsidP="009203A5">
      <w:pPr>
        <w:spacing w:after="12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 Kormányhivatal által rendelkezésre bocsátott</w:t>
      </w:r>
      <w:r w:rsidR="001050E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adatok 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alapján a L</w:t>
      </w:r>
      <w:r w:rsidR="001050EB">
        <w:rPr>
          <w:rFonts w:ascii="Times New Roman" w:eastAsia="Times New Roman" w:hAnsi="Times New Roman" w:cs="Times New Roman"/>
          <w:sz w:val="24"/>
          <w:szCs w:val="24"/>
          <w:lang w:eastAsia="hu-HU"/>
        </w:rPr>
        <w:t>ébényi Általános Iskola és A</w:t>
      </w:r>
      <w:r w:rsidR="00A547DD">
        <w:rPr>
          <w:rFonts w:ascii="Times New Roman" w:eastAsia="Times New Roman" w:hAnsi="Times New Roman" w:cs="Times New Roman"/>
          <w:sz w:val="24"/>
          <w:szCs w:val="24"/>
          <w:lang w:eastAsia="hu-HU"/>
        </w:rPr>
        <w:t>MI (</w:t>
      </w:r>
      <w:r w:rsidR="00A04622">
        <w:rPr>
          <w:rFonts w:ascii="Times New Roman" w:eastAsia="Times New Roman" w:hAnsi="Times New Roman" w:cs="Times New Roman"/>
          <w:sz w:val="24"/>
          <w:szCs w:val="24"/>
          <w:lang w:eastAsia="hu-HU"/>
        </w:rPr>
        <w:t>9155 L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ébény, Iskola köz 1.) felvételi körzete továbbra is Lébény, Mecsér és Bezi települések közigazgatási területére terjed ki</w:t>
      </w:r>
      <w:r w:rsidR="00A547D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</w:t>
      </w:r>
    </w:p>
    <w:p w:rsidR="001D2B19" w:rsidRDefault="00F130BC" w:rsidP="00E44CD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Kérem</w:t>
      </w:r>
      <w:r w:rsidR="00A547D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a Tisztelt Képviselő</w:t>
      </w:r>
      <w:r w:rsidR="000F72DF">
        <w:rPr>
          <w:rFonts w:ascii="Times New Roman" w:eastAsia="Times New Roman" w:hAnsi="Times New Roman" w:cs="Times New Roman"/>
          <w:sz w:val="24"/>
          <w:szCs w:val="24"/>
          <w:lang w:eastAsia="hu-HU"/>
        </w:rPr>
        <w:t>-testületet</w:t>
      </w:r>
      <w:r w:rsidR="00A547DD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hogy </w:t>
      </w:r>
      <w:r w:rsidR="001D2B19">
        <w:rPr>
          <w:rFonts w:ascii="Times New Roman" w:eastAsia="Times New Roman" w:hAnsi="Times New Roman" w:cs="Times New Roman"/>
          <w:sz w:val="24"/>
          <w:szCs w:val="24"/>
          <w:lang w:eastAsia="hu-HU"/>
        </w:rPr>
        <w:t>a felvételi körzete</w:t>
      </w:r>
      <w:r w:rsidR="00A547DD">
        <w:rPr>
          <w:rFonts w:ascii="Times New Roman" w:eastAsia="Times New Roman" w:hAnsi="Times New Roman" w:cs="Times New Roman"/>
          <w:sz w:val="24"/>
          <w:szCs w:val="24"/>
          <w:lang w:eastAsia="hu-HU"/>
        </w:rPr>
        <w:t>k fentiek szerinti megállapítás</w:t>
      </w:r>
      <w:r w:rsidR="002C74BE">
        <w:rPr>
          <w:rFonts w:ascii="Times New Roman" w:eastAsia="Times New Roman" w:hAnsi="Times New Roman" w:cs="Times New Roman"/>
          <w:sz w:val="24"/>
          <w:szCs w:val="24"/>
          <w:lang w:eastAsia="hu-HU"/>
        </w:rPr>
        <w:t>á</w:t>
      </w:r>
      <w:r w:rsidR="001D2B19">
        <w:rPr>
          <w:rFonts w:ascii="Times New Roman" w:eastAsia="Times New Roman" w:hAnsi="Times New Roman" w:cs="Times New Roman"/>
          <w:sz w:val="24"/>
          <w:szCs w:val="24"/>
          <w:lang w:eastAsia="hu-HU"/>
        </w:rPr>
        <w:t>v</w:t>
      </w:r>
      <w:r w:rsidR="00A547DD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r w:rsidR="001D2B1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l </w:t>
      </w:r>
      <w:r w:rsidR="000F72DF">
        <w:rPr>
          <w:rFonts w:ascii="Times New Roman" w:eastAsia="Times New Roman" w:hAnsi="Times New Roman" w:cs="Times New Roman"/>
          <w:sz w:val="24"/>
          <w:szCs w:val="24"/>
          <w:lang w:eastAsia="hu-HU"/>
        </w:rPr>
        <w:t>kapcsolatos álláspontját kialakítani</w:t>
      </w:r>
      <w:r w:rsidR="001D2B19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szíveskedj</w:t>
      </w:r>
      <w:r w:rsidR="000F72DF">
        <w:rPr>
          <w:rFonts w:ascii="Times New Roman" w:eastAsia="Times New Roman" w:hAnsi="Times New Roman" w:cs="Times New Roman"/>
          <w:sz w:val="24"/>
          <w:szCs w:val="24"/>
          <w:lang w:eastAsia="hu-HU"/>
        </w:rPr>
        <w:t>en!</w:t>
      </w:r>
    </w:p>
    <w:p w:rsidR="00C91016" w:rsidRDefault="00C91016" w:rsidP="00E44CD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C91016" w:rsidRDefault="00C91016" w:rsidP="00C91016">
      <w:pPr>
        <w:spacing w:after="120"/>
        <w:ind w:left="1134" w:right="851"/>
        <w:jc w:val="center"/>
        <w:rPr>
          <w:rFonts w:ascii="Times New Roman" w:hAnsi="Times New Roman"/>
          <w:b/>
          <w:sz w:val="24"/>
          <w:szCs w:val="24"/>
        </w:rPr>
      </w:pPr>
      <w:r w:rsidRPr="00C91016">
        <w:rPr>
          <w:rFonts w:ascii="Times New Roman" w:hAnsi="Times New Roman"/>
          <w:b/>
          <w:sz w:val="24"/>
          <w:szCs w:val="24"/>
        </w:rPr>
        <w:t>Határozati javaslat</w:t>
      </w:r>
    </w:p>
    <w:p w:rsidR="00C91016" w:rsidRDefault="00C91016" w:rsidP="00C91016">
      <w:pPr>
        <w:spacing w:after="120"/>
        <w:ind w:left="1134" w:right="851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Lébény Város Önkormányzat Képviselő-testületének</w:t>
      </w:r>
    </w:p>
    <w:p w:rsidR="00C91016" w:rsidRPr="00C91016" w:rsidRDefault="00C91016" w:rsidP="00C91016">
      <w:pPr>
        <w:spacing w:after="120"/>
        <w:ind w:left="1134" w:right="851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…../2017.(X.26.) határozata</w:t>
      </w:r>
    </w:p>
    <w:p w:rsidR="00C91016" w:rsidRDefault="00C91016" w:rsidP="00C91016">
      <w:pPr>
        <w:spacing w:after="120"/>
        <w:ind w:left="1134" w:right="851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 w:rsidRPr="00E72353">
        <w:rPr>
          <w:rFonts w:ascii="Times New Roman" w:hAnsi="Times New Roman"/>
          <w:sz w:val="24"/>
          <w:szCs w:val="24"/>
        </w:rPr>
        <w:t xml:space="preserve">Lébény Város Önkormányzat Képviselő-testülete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a Győr-Moson-Sopron Me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gyei Kormányhivatal által a 2017/2018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. tanévre megállapított iskolai felvételi körzetek következő tanévre vonatkozó módosításával kapcsolatosan az alábbi véleményt adja:</w:t>
      </w:r>
    </w:p>
    <w:p w:rsidR="00C91016" w:rsidRPr="00C91016" w:rsidRDefault="00C91016" w:rsidP="00C91016">
      <w:pPr>
        <w:spacing w:after="120"/>
        <w:ind w:left="1134" w:right="851"/>
        <w:jc w:val="both"/>
        <w:rPr>
          <w:rFonts w:ascii="Times New Roman" w:hAnsi="Times New Roman"/>
          <w:sz w:val="24"/>
          <w:szCs w:val="24"/>
        </w:rPr>
      </w:pPr>
      <w:r w:rsidRPr="00C91016">
        <w:rPr>
          <w:rFonts w:ascii="Times New Roman" w:hAnsi="Times New Roman"/>
          <w:sz w:val="24"/>
          <w:szCs w:val="24"/>
        </w:rPr>
        <w:t xml:space="preserve">A képviselő-testület javasolja, hogy a </w:t>
      </w:r>
      <w:proofErr w:type="spellStart"/>
      <w:r w:rsidRPr="00C91016">
        <w:rPr>
          <w:rFonts w:ascii="Times New Roman" w:hAnsi="Times New Roman"/>
          <w:sz w:val="24"/>
          <w:szCs w:val="24"/>
        </w:rPr>
        <w:t>Lébényi</w:t>
      </w:r>
      <w:proofErr w:type="spellEnd"/>
      <w:r w:rsidRPr="00C91016">
        <w:rPr>
          <w:rFonts w:ascii="Times New Roman" w:hAnsi="Times New Roman"/>
          <w:sz w:val="24"/>
          <w:szCs w:val="24"/>
        </w:rPr>
        <w:t xml:space="preserve"> Általános </w:t>
      </w:r>
      <w:proofErr w:type="gramStart"/>
      <w:r w:rsidRPr="00C91016">
        <w:rPr>
          <w:rFonts w:ascii="Times New Roman" w:hAnsi="Times New Roman"/>
          <w:sz w:val="24"/>
          <w:szCs w:val="24"/>
        </w:rPr>
        <w:t>Iskola</w:t>
      </w:r>
      <w:proofErr w:type="gramEnd"/>
      <w:r w:rsidRPr="00C91016">
        <w:rPr>
          <w:rFonts w:ascii="Times New Roman" w:hAnsi="Times New Roman"/>
          <w:sz w:val="24"/>
          <w:szCs w:val="24"/>
        </w:rPr>
        <w:t xml:space="preserve"> és AMI felvételi körzete a 2017/2018. tanévben </w:t>
      </w:r>
      <w:r w:rsidRPr="00C91016">
        <w:rPr>
          <w:rFonts w:ascii="Times New Roman" w:hAnsi="Times New Roman"/>
          <w:sz w:val="24"/>
          <w:szCs w:val="24"/>
        </w:rPr>
        <w:t xml:space="preserve">is Lébény, </w:t>
      </w:r>
      <w:r w:rsidRPr="00C91016">
        <w:rPr>
          <w:rFonts w:ascii="Times New Roman" w:hAnsi="Times New Roman"/>
          <w:sz w:val="24"/>
          <w:szCs w:val="24"/>
        </w:rPr>
        <w:t xml:space="preserve">Mecsér </w:t>
      </w:r>
      <w:r w:rsidRPr="00C91016">
        <w:rPr>
          <w:rFonts w:ascii="Times New Roman" w:hAnsi="Times New Roman"/>
          <w:sz w:val="24"/>
          <w:szCs w:val="24"/>
        </w:rPr>
        <w:t xml:space="preserve">és Bezi </w:t>
      </w:r>
      <w:r w:rsidRPr="00C91016">
        <w:rPr>
          <w:rFonts w:ascii="Times New Roman" w:hAnsi="Times New Roman"/>
          <w:sz w:val="24"/>
          <w:szCs w:val="24"/>
        </w:rPr>
        <w:t>települések köziga</w:t>
      </w:r>
      <w:r w:rsidRPr="00C91016">
        <w:rPr>
          <w:rFonts w:ascii="Times New Roman" w:hAnsi="Times New Roman"/>
          <w:sz w:val="24"/>
          <w:szCs w:val="24"/>
        </w:rPr>
        <w:t xml:space="preserve">zgatási területére terjedjen ki. </w:t>
      </w:r>
    </w:p>
    <w:p w:rsidR="00C91016" w:rsidRPr="00C91016" w:rsidRDefault="00C91016" w:rsidP="00C91016">
      <w:pPr>
        <w:spacing w:after="120"/>
        <w:ind w:left="1134" w:right="851"/>
        <w:jc w:val="both"/>
        <w:rPr>
          <w:rFonts w:ascii="Times New Roman" w:hAnsi="Times New Roman"/>
          <w:sz w:val="24"/>
          <w:szCs w:val="24"/>
        </w:rPr>
      </w:pPr>
    </w:p>
    <w:p w:rsidR="00C91016" w:rsidRDefault="00C91016" w:rsidP="00C91016">
      <w:pPr>
        <w:spacing w:after="0"/>
        <w:ind w:left="1134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Felelős: polgármester, jegyző</w:t>
      </w:r>
    </w:p>
    <w:p w:rsidR="00C91016" w:rsidRDefault="00C91016" w:rsidP="00C91016">
      <w:pPr>
        <w:spacing w:after="0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Határidő: 2017. november 10. </w:t>
      </w:r>
    </w:p>
    <w:p w:rsidR="00C91016" w:rsidRPr="00E44CD9" w:rsidRDefault="00C91016" w:rsidP="00E44CD9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0" w:name="_GoBack"/>
      <w:bookmarkEnd w:id="0"/>
    </w:p>
    <w:p w:rsidR="00E44CD9" w:rsidRPr="00E44CD9" w:rsidRDefault="00E44CD9" w:rsidP="00E44CD9">
      <w:pPr>
        <w:spacing w:after="0"/>
        <w:ind w:left="426" w:right="1134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0F72DF" w:rsidRDefault="00846E6B" w:rsidP="0057577A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>Lébény, 2017. 10. 20.</w:t>
      </w:r>
    </w:p>
    <w:p w:rsidR="000F72DF" w:rsidRPr="00A30097" w:rsidRDefault="000F72DF" w:rsidP="0057577A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</w:p>
    <w:p w:rsidR="00A30097" w:rsidRPr="00A30097" w:rsidRDefault="00A30097" w:rsidP="0057577A">
      <w:pPr>
        <w:tabs>
          <w:tab w:val="center" w:pos="7380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iCs/>
          <w:sz w:val="24"/>
          <w:szCs w:val="24"/>
          <w:lang w:eastAsia="hu-HU"/>
        </w:rPr>
      </w:pPr>
      <w:r w:rsidRPr="00A30097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ab/>
      </w:r>
      <w:r w:rsidR="00846E6B">
        <w:rPr>
          <w:rFonts w:ascii="Times New Roman" w:eastAsia="Times New Roman" w:hAnsi="Times New Roman" w:cs="Times New Roman"/>
          <w:b/>
          <w:iCs/>
          <w:sz w:val="24"/>
          <w:szCs w:val="24"/>
          <w:lang w:eastAsia="hu-HU"/>
        </w:rPr>
        <w:t>Kovács Gábor</w:t>
      </w:r>
      <w:r w:rsidRPr="00A30097">
        <w:rPr>
          <w:rFonts w:ascii="Times New Roman" w:eastAsia="Times New Roman" w:hAnsi="Times New Roman" w:cs="Times New Roman"/>
          <w:b/>
          <w:iCs/>
          <w:sz w:val="24"/>
          <w:szCs w:val="24"/>
          <w:lang w:eastAsia="hu-HU"/>
        </w:rPr>
        <w:t xml:space="preserve"> s.k.</w:t>
      </w:r>
    </w:p>
    <w:p w:rsidR="00A30097" w:rsidRPr="00A30097" w:rsidRDefault="00A30097" w:rsidP="0057577A">
      <w:pPr>
        <w:tabs>
          <w:tab w:val="center" w:pos="7380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</w:pPr>
      <w:r w:rsidRPr="00A30097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ab/>
      </w:r>
      <w:proofErr w:type="gramStart"/>
      <w:r w:rsidRPr="00A30097">
        <w:rPr>
          <w:rFonts w:ascii="Times New Roman" w:eastAsia="Times New Roman" w:hAnsi="Times New Roman" w:cs="Times New Roman"/>
          <w:iCs/>
          <w:sz w:val="24"/>
          <w:szCs w:val="24"/>
          <w:lang w:eastAsia="hu-HU"/>
        </w:rPr>
        <w:t>polgármester</w:t>
      </w:r>
      <w:proofErr w:type="gramEnd"/>
    </w:p>
    <w:sectPr w:rsidR="00A30097" w:rsidRPr="00A30097" w:rsidSect="002C74BE">
      <w:pgSz w:w="11906" w:h="16838"/>
      <w:pgMar w:top="1135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40873"/>
    <w:multiLevelType w:val="hybridMultilevel"/>
    <w:tmpl w:val="7FAC6C32"/>
    <w:lvl w:ilvl="0" w:tplc="9DA42DAC">
      <w:start w:val="4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E654710"/>
    <w:multiLevelType w:val="hybridMultilevel"/>
    <w:tmpl w:val="09986A42"/>
    <w:lvl w:ilvl="0" w:tplc="D06EAD3C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F4D7C9A"/>
    <w:multiLevelType w:val="hybridMultilevel"/>
    <w:tmpl w:val="CEA8B374"/>
    <w:lvl w:ilvl="0" w:tplc="ADF2CA6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5522A2"/>
    <w:multiLevelType w:val="hybridMultilevel"/>
    <w:tmpl w:val="B98A50DE"/>
    <w:lvl w:ilvl="0" w:tplc="040E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70C2"/>
    <w:rsid w:val="000F72DF"/>
    <w:rsid w:val="001050EB"/>
    <w:rsid w:val="00183A44"/>
    <w:rsid w:val="00192D07"/>
    <w:rsid w:val="001D2B19"/>
    <w:rsid w:val="002742EC"/>
    <w:rsid w:val="002C2C8C"/>
    <w:rsid w:val="002C74BE"/>
    <w:rsid w:val="0031029B"/>
    <w:rsid w:val="003471ED"/>
    <w:rsid w:val="00396317"/>
    <w:rsid w:val="003E2926"/>
    <w:rsid w:val="003E3CC7"/>
    <w:rsid w:val="003E4337"/>
    <w:rsid w:val="0049690D"/>
    <w:rsid w:val="004F7F1F"/>
    <w:rsid w:val="00550131"/>
    <w:rsid w:val="0057577A"/>
    <w:rsid w:val="005D55AF"/>
    <w:rsid w:val="00724DD3"/>
    <w:rsid w:val="0074445D"/>
    <w:rsid w:val="0074600A"/>
    <w:rsid w:val="00755CA8"/>
    <w:rsid w:val="007A1553"/>
    <w:rsid w:val="007B269A"/>
    <w:rsid w:val="007E1668"/>
    <w:rsid w:val="007F305B"/>
    <w:rsid w:val="00846E6B"/>
    <w:rsid w:val="00883400"/>
    <w:rsid w:val="009067AD"/>
    <w:rsid w:val="009203A5"/>
    <w:rsid w:val="00955314"/>
    <w:rsid w:val="0098163D"/>
    <w:rsid w:val="009B38C1"/>
    <w:rsid w:val="00A04622"/>
    <w:rsid w:val="00A30097"/>
    <w:rsid w:val="00A33AB1"/>
    <w:rsid w:val="00A547DD"/>
    <w:rsid w:val="00AE3F5E"/>
    <w:rsid w:val="00BE5733"/>
    <w:rsid w:val="00C33376"/>
    <w:rsid w:val="00C40173"/>
    <w:rsid w:val="00C91016"/>
    <w:rsid w:val="00C91C7B"/>
    <w:rsid w:val="00CE4572"/>
    <w:rsid w:val="00CF1010"/>
    <w:rsid w:val="00CF1B63"/>
    <w:rsid w:val="00D56AF9"/>
    <w:rsid w:val="00DA1898"/>
    <w:rsid w:val="00DD1C03"/>
    <w:rsid w:val="00E21634"/>
    <w:rsid w:val="00E30AC3"/>
    <w:rsid w:val="00E44CD9"/>
    <w:rsid w:val="00E470C2"/>
    <w:rsid w:val="00E66DCB"/>
    <w:rsid w:val="00E842E9"/>
    <w:rsid w:val="00E852DF"/>
    <w:rsid w:val="00F130BC"/>
    <w:rsid w:val="00F57422"/>
    <w:rsid w:val="00F77FF1"/>
    <w:rsid w:val="00FB6D80"/>
    <w:rsid w:val="00FC1BFA"/>
    <w:rsid w:val="00FE756F"/>
    <w:rsid w:val="00FF3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15F0F5"/>
  <w15:docId w15:val="{C0747168-D028-4C65-AD88-6E9F362439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7A15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AB29A5-7609-4599-BFA6-CDE4C0BDA8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323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jegyzo</dc:creator>
  <cp:lastModifiedBy>lebeny</cp:lastModifiedBy>
  <cp:revision>3</cp:revision>
  <cp:lastPrinted>2015-11-26T11:08:00Z</cp:lastPrinted>
  <dcterms:created xsi:type="dcterms:W3CDTF">2017-10-20T07:08:00Z</dcterms:created>
  <dcterms:modified xsi:type="dcterms:W3CDTF">2017-10-20T07:08:00Z</dcterms:modified>
</cp:coreProperties>
</file>