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A2" w:rsidRDefault="00D147A2" w:rsidP="0072647C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u-HU"/>
        </w:rPr>
      </w:pPr>
      <w:r w:rsidRPr="00D147A2">
        <w:rPr>
          <w:rFonts w:ascii="Arial" w:eastAsia="Times New Roman" w:hAnsi="Arial" w:cs="Arial"/>
          <w:noProof/>
          <w:color w:val="000000"/>
          <w:sz w:val="24"/>
          <w:szCs w:val="24"/>
          <w:lang w:eastAsia="hu-HU"/>
        </w:rPr>
        <w:drawing>
          <wp:inline distT="0" distB="0" distL="0" distR="0">
            <wp:extent cx="5772150" cy="1638300"/>
            <wp:effectExtent l="0" t="0" r="0" b="0"/>
            <wp:docPr id="1" name="Kép 1" descr="https://www.budapest13.hu/wp-content/uploads/2022/07/KSH_nepszamlalas_logo_2022_final_cmyk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udapest13.hu/wp-content/uploads/2022/07/KSH_nepszamlalas_logo_2022_final_cmyk-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47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hu-HU"/>
        </w:rPr>
        <w:t>Tájékoztató a 2022. évi népszámlálásról</w:t>
      </w:r>
    </w:p>
    <w:p w:rsidR="00D147A2" w:rsidRPr="0072647C" w:rsidRDefault="00D147A2" w:rsidP="0072647C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6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Közp</w:t>
      </w:r>
      <w:r w:rsidR="00726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onti Statisztikai Hivatal (KSH) </w:t>
      </w:r>
      <w:r w:rsidRPr="00726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2022. október 1. és november 28. között</w:t>
      </w:r>
      <w:r w:rsidR="00726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26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Magyarország területén népszámlálást tart.</w:t>
      </w:r>
    </w:p>
    <w:p w:rsidR="0072647C" w:rsidRPr="0072647C" w:rsidRDefault="00D147A2" w:rsidP="0072647C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6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 a stati</w:t>
      </w:r>
      <w:r w:rsidR="0072647C" w:rsidRPr="00726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sztikai adatfelvétel </w:t>
      </w:r>
      <w:r w:rsidRPr="00726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teljes körű képet nyújt a népesség és a lakásállomány jellemzőiről. </w:t>
      </w:r>
      <w:r w:rsidR="0072647C" w:rsidRPr="00726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népszámlálásra vonatkozó legfontosabb szabályokat, beleértve a gyűjtendő adatok körét, a 2022. évi népszámlálásról szóló 2018. évi CI. törvény (népszámlálási törvény) írja elő.</w:t>
      </w:r>
    </w:p>
    <w:p w:rsidR="00D147A2" w:rsidRPr="0072647C" w:rsidRDefault="00D147A2" w:rsidP="0072647C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64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Az adatszolgáltatás</w:t>
      </w:r>
      <w:r w:rsidRPr="00726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 </w:t>
      </w:r>
      <w:r w:rsidRPr="007264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az egészségi állapotra, a fogyatékosságra, a vallásra, az anyanyelvre és a nemzetiségre vonatkozó adatkörök kivételével</w:t>
      </w:r>
      <w:r w:rsidRPr="00726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 </w:t>
      </w:r>
      <w:r w:rsidRPr="007264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kötelező.</w:t>
      </w:r>
    </w:p>
    <w:p w:rsidR="00D147A2" w:rsidRPr="0072647C" w:rsidRDefault="00D147A2" w:rsidP="0072647C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6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népszámlálást megelőzően a </w:t>
      </w:r>
      <w:r w:rsidRPr="007264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Központi Statisztikai Hivatal (KSH)</w:t>
      </w:r>
      <w:r w:rsidRPr="00726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népszámlálás részleteiről, a válaszadás módozatairól (pl. az online internetes kitöltéshez szükséges egyedi azonosítóról) </w:t>
      </w:r>
      <w:r w:rsidRPr="007264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felkérő levelet</w:t>
      </w:r>
      <w:r w:rsidRPr="00726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 küldeni valamennyi magyarországi címre.</w:t>
      </w:r>
    </w:p>
    <w:p w:rsidR="00D147A2" w:rsidRPr="0072647C" w:rsidRDefault="00D147A2" w:rsidP="0072647C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6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postai kézbesítés</w:t>
      </w:r>
      <w:r w:rsidR="00726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és a számlálóbiztosok munkájának megkönnyítése céljából is k</w:t>
      </w:r>
      <w:r w:rsidRPr="00726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érjük a </w:t>
      </w:r>
      <w:r w:rsidR="00726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lakosságot, hogy a házszámokat pontosan </w:t>
      </w:r>
      <w:r w:rsidRPr="00726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tüntessék fe</w:t>
      </w:r>
      <w:r w:rsidR="00726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l az ingatlanokon. </w:t>
      </w:r>
    </w:p>
    <w:p w:rsidR="00D147A2" w:rsidRPr="0072647C" w:rsidRDefault="00D147A2" w:rsidP="0072647C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264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Az adatszolgáltatás három módon teljesíthető:</w:t>
      </w:r>
    </w:p>
    <w:p w:rsidR="00D147A2" w:rsidRPr="0072647C" w:rsidRDefault="00D147A2" w:rsidP="0072647C">
      <w:pPr>
        <w:numPr>
          <w:ilvl w:val="0"/>
          <w:numId w:val="1"/>
        </w:numPr>
        <w:spacing w:after="120" w:line="276" w:lineRule="auto"/>
        <w:ind w:left="645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eastAsia="hu-HU"/>
        </w:rPr>
      </w:pPr>
      <w:r w:rsidRPr="0072647C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hu-HU"/>
        </w:rPr>
        <w:t>2022. október 1. és október 16.</w:t>
      </w:r>
      <w:r w:rsidRPr="0072647C">
        <w:rPr>
          <w:rFonts w:ascii="Times New Roman" w:eastAsia="Times New Roman" w:hAnsi="Times New Roman" w:cs="Times New Roman"/>
          <w:color w:val="292B2C"/>
          <w:sz w:val="24"/>
          <w:szCs w:val="24"/>
          <w:lang w:eastAsia="hu-HU"/>
        </w:rPr>
        <w:t> között: </w:t>
      </w:r>
      <w:r w:rsidRPr="0072647C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hu-HU"/>
        </w:rPr>
        <w:t>internetes önkitöltési időszak</w:t>
      </w:r>
      <w:r w:rsidRPr="0072647C">
        <w:rPr>
          <w:rFonts w:ascii="Times New Roman" w:eastAsia="Times New Roman" w:hAnsi="Times New Roman" w:cs="Times New Roman"/>
          <w:color w:val="292B2C"/>
          <w:sz w:val="24"/>
          <w:szCs w:val="24"/>
          <w:lang w:eastAsia="hu-HU"/>
        </w:rPr>
        <w:t> (</w:t>
      </w:r>
      <w:r w:rsidRPr="0072647C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hu-HU"/>
        </w:rPr>
        <w:t>az online kitöltött kérdőíveket az adatgyűjtő rendszer 2022. október 16. éjfélig fogadja el</w:t>
      </w:r>
      <w:r w:rsidRPr="0072647C">
        <w:rPr>
          <w:rFonts w:ascii="Times New Roman" w:eastAsia="Times New Roman" w:hAnsi="Times New Roman" w:cs="Times New Roman"/>
          <w:color w:val="292B2C"/>
          <w:sz w:val="24"/>
          <w:szCs w:val="24"/>
          <w:lang w:eastAsia="hu-HU"/>
        </w:rPr>
        <w:t>)</w:t>
      </w:r>
    </w:p>
    <w:p w:rsidR="00D147A2" w:rsidRPr="0072647C" w:rsidRDefault="00D147A2" w:rsidP="0072647C">
      <w:pPr>
        <w:numPr>
          <w:ilvl w:val="0"/>
          <w:numId w:val="1"/>
        </w:numPr>
        <w:spacing w:after="120" w:line="276" w:lineRule="auto"/>
        <w:ind w:left="645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eastAsia="hu-HU"/>
        </w:rPr>
      </w:pPr>
      <w:r w:rsidRPr="0072647C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hu-HU"/>
        </w:rPr>
        <w:t>2022. október 17. és november 20.</w:t>
      </w:r>
      <w:r w:rsidRPr="0072647C">
        <w:rPr>
          <w:rFonts w:ascii="Times New Roman" w:eastAsia="Times New Roman" w:hAnsi="Times New Roman" w:cs="Times New Roman"/>
          <w:color w:val="292B2C"/>
          <w:sz w:val="24"/>
          <w:szCs w:val="24"/>
          <w:lang w:eastAsia="hu-HU"/>
        </w:rPr>
        <w:t> között: </w:t>
      </w:r>
      <w:r w:rsidRPr="0072647C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hu-HU"/>
        </w:rPr>
        <w:t>számlálóbiztosok általi személyes adatgyűjtés</w:t>
      </w:r>
      <w:r w:rsidRPr="0072647C">
        <w:rPr>
          <w:rFonts w:ascii="Times New Roman" w:eastAsia="Times New Roman" w:hAnsi="Times New Roman" w:cs="Times New Roman"/>
          <w:color w:val="292B2C"/>
          <w:sz w:val="24"/>
          <w:szCs w:val="24"/>
          <w:lang w:eastAsia="hu-HU"/>
        </w:rPr>
        <w:t> </w:t>
      </w:r>
      <w:r w:rsidRPr="0072647C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hu-HU"/>
        </w:rPr>
        <w:t>(azon lakosok körében, akik nem töltötték ki az online kérdőívet)</w:t>
      </w:r>
    </w:p>
    <w:p w:rsidR="00D147A2" w:rsidRPr="0072647C" w:rsidRDefault="00D147A2" w:rsidP="0072647C">
      <w:pPr>
        <w:numPr>
          <w:ilvl w:val="0"/>
          <w:numId w:val="1"/>
        </w:numPr>
        <w:spacing w:after="120" w:line="276" w:lineRule="auto"/>
        <w:ind w:left="645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eastAsia="hu-HU"/>
        </w:rPr>
      </w:pPr>
      <w:r w:rsidRPr="0072647C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hu-HU"/>
        </w:rPr>
        <w:t>2022. november 21. és november 28.</w:t>
      </w:r>
      <w:r w:rsidRPr="0072647C">
        <w:rPr>
          <w:rFonts w:ascii="Times New Roman" w:eastAsia="Times New Roman" w:hAnsi="Times New Roman" w:cs="Times New Roman"/>
          <w:color w:val="292B2C"/>
          <w:sz w:val="24"/>
          <w:szCs w:val="24"/>
          <w:lang w:eastAsia="hu-HU"/>
        </w:rPr>
        <w:t> között: </w:t>
      </w:r>
      <w:r w:rsidRPr="0072647C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hu-HU"/>
        </w:rPr>
        <w:t>pótösszeírás a</w:t>
      </w:r>
      <w:r w:rsidR="0072647C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hu-HU"/>
        </w:rPr>
        <w:t>z önkormányzati h</w:t>
      </w:r>
      <w:r w:rsidRPr="0072647C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hu-HU"/>
        </w:rPr>
        <w:t>ivatalban</w:t>
      </w:r>
      <w:r w:rsidRPr="0072647C">
        <w:rPr>
          <w:rFonts w:ascii="Times New Roman" w:eastAsia="Times New Roman" w:hAnsi="Times New Roman" w:cs="Times New Roman"/>
          <w:color w:val="292B2C"/>
          <w:sz w:val="24"/>
          <w:szCs w:val="24"/>
          <w:lang w:eastAsia="hu-HU"/>
        </w:rPr>
        <w:t> (</w:t>
      </w:r>
      <w:r w:rsidRPr="0072647C">
        <w:rPr>
          <w:rFonts w:ascii="Times New Roman" w:eastAsia="Times New Roman" w:hAnsi="Times New Roman" w:cs="Times New Roman"/>
          <w:i/>
          <w:iCs/>
          <w:color w:val="292B2C"/>
          <w:sz w:val="24"/>
          <w:szCs w:val="24"/>
          <w:lang w:eastAsia="hu-HU"/>
        </w:rPr>
        <w:t>azon kimaradt lakosok számára, akik az előző két lehetőség közül egyikkel sem éltek)</w:t>
      </w:r>
    </w:p>
    <w:p w:rsidR="00D147A2" w:rsidRPr="0072647C" w:rsidRDefault="00D147A2" w:rsidP="0072647C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7264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 népszámlálással kapcsolat</w:t>
      </w:r>
      <w:r w:rsidR="007264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os további </w:t>
      </w:r>
      <w:proofErr w:type="gramStart"/>
      <w:r w:rsidR="007264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információk</w:t>
      </w:r>
      <w:proofErr w:type="gramEnd"/>
      <w:r w:rsidR="007264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elérhető</w:t>
      </w:r>
      <w:r w:rsidRPr="007264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k:</w:t>
      </w:r>
    </w:p>
    <w:p w:rsidR="00D147A2" w:rsidRPr="0072647C" w:rsidRDefault="00D147A2" w:rsidP="0072647C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26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proofErr w:type="gramEnd"/>
      <w:r w:rsidRPr="00726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Önkormányzat honlapján </w:t>
      </w:r>
      <w:r w:rsidR="00560A58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560A58" w:rsidRPr="00AF09F6">
          <w:rPr>
            <w:rStyle w:val="Hiperhivatkozs"/>
            <w:rFonts w:ascii="Times New Roman" w:hAnsi="Times New Roman" w:cs="Times New Roman"/>
            <w:sz w:val="24"/>
            <w:szCs w:val="24"/>
          </w:rPr>
          <w:t>www.lebeny.hu</w:t>
        </w:r>
      </w:hyperlink>
      <w:r w:rsidR="00560A58">
        <w:rPr>
          <w:rFonts w:ascii="Times New Roman" w:hAnsi="Times New Roman" w:cs="Times New Roman"/>
          <w:sz w:val="24"/>
          <w:szCs w:val="24"/>
        </w:rPr>
        <w:t>)</w:t>
      </w:r>
      <w:r w:rsidR="00560A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bookmarkStart w:id="0" w:name="_GoBack"/>
      <w:bookmarkEnd w:id="0"/>
      <w:r w:rsidRPr="00726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a KSH honlapján </w:t>
      </w:r>
      <w:hyperlink r:id="rId7" w:history="1">
        <w:r w:rsidRPr="0072647C">
          <w:rPr>
            <w:rFonts w:ascii="Times New Roman" w:eastAsia="Times New Roman" w:hAnsi="Times New Roman" w:cs="Times New Roman"/>
            <w:color w:val="0275D8"/>
            <w:sz w:val="24"/>
            <w:szCs w:val="24"/>
            <w:u w:val="single"/>
            <w:lang w:eastAsia="hu-HU"/>
          </w:rPr>
          <w:t>https://www.ksh.hu/nepszamlalas2022</w:t>
        </w:r>
      </w:hyperlink>
    </w:p>
    <w:p w:rsidR="00D147A2" w:rsidRPr="0072647C" w:rsidRDefault="00D147A2" w:rsidP="0072647C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64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F008D7" w:rsidRPr="0072647C" w:rsidRDefault="0072647C" w:rsidP="007264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647C">
        <w:rPr>
          <w:rFonts w:ascii="Times New Roman" w:hAnsi="Times New Roman" w:cs="Times New Roman"/>
          <w:sz w:val="24"/>
          <w:szCs w:val="24"/>
        </w:rPr>
        <w:t xml:space="preserve">Lébényi Közös Önkormányzati Hivatal </w:t>
      </w:r>
    </w:p>
    <w:sectPr w:rsidR="00F008D7" w:rsidRPr="0072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74E0E"/>
    <w:multiLevelType w:val="multilevel"/>
    <w:tmpl w:val="6E2C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A2"/>
    <w:rsid w:val="00560A58"/>
    <w:rsid w:val="0072647C"/>
    <w:rsid w:val="00D147A2"/>
    <w:rsid w:val="00F0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A376"/>
  <w15:chartTrackingRefBased/>
  <w15:docId w15:val="{4F3B7D6D-D6BA-44A8-BD8E-36DA655F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14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147A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1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147A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147A2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D147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242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75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066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583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6182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sh.hu/nepszamlalas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beny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Tünde</dc:creator>
  <cp:keywords/>
  <dc:description/>
  <cp:lastModifiedBy>Mészáros Dóra</cp:lastModifiedBy>
  <cp:revision>3</cp:revision>
  <dcterms:created xsi:type="dcterms:W3CDTF">2022-08-05T08:18:00Z</dcterms:created>
  <dcterms:modified xsi:type="dcterms:W3CDTF">2022-08-15T13:35:00Z</dcterms:modified>
</cp:coreProperties>
</file>